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7F6" w:rsidRPr="000D0002" w:rsidRDefault="00946F27" w:rsidP="00CA3E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Договор</w:t>
      </w:r>
      <w:r w:rsidR="00C877F6" w:rsidRPr="000D00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77F6" w:rsidRPr="000D0002">
        <w:rPr>
          <w:rFonts w:ascii="Times New Roman" w:hAnsi="Times New Roman" w:cs="Times New Roman"/>
          <w:b/>
          <w:bCs/>
          <w:spacing w:val="60"/>
          <w:sz w:val="28"/>
          <w:szCs w:val="28"/>
        </w:rPr>
        <w:t>№</w:t>
      </w:r>
      <w:r w:rsidR="00C877F6" w:rsidRPr="000D0002">
        <w:rPr>
          <w:rFonts w:ascii="Times New Roman" w:hAnsi="Times New Roman" w:cs="Times New Roman"/>
          <w:sz w:val="28"/>
          <w:szCs w:val="28"/>
        </w:rPr>
        <w:t>_________</w:t>
      </w:r>
    </w:p>
    <w:p w:rsidR="00FC5C41" w:rsidRPr="000D0002" w:rsidRDefault="00AF7B9C" w:rsidP="00CA3E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горячего</w:t>
      </w:r>
      <w:r w:rsidR="00FC5C41" w:rsidRPr="000D0002">
        <w:rPr>
          <w:rFonts w:ascii="Times New Roman" w:hAnsi="Times New Roman" w:cs="Times New Roman"/>
          <w:b/>
          <w:bCs/>
          <w:sz w:val="28"/>
          <w:szCs w:val="28"/>
        </w:rPr>
        <w:t xml:space="preserve"> водоснабжения</w:t>
      </w:r>
    </w:p>
    <w:p w:rsidR="0028181B" w:rsidRPr="00FC5C41" w:rsidRDefault="0028181B" w:rsidP="00CA3E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C5C41" w:rsidRDefault="00163A96" w:rsidP="00746C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421">
        <w:rPr>
          <w:rFonts w:ascii="Times New Roman" w:hAnsi="Times New Roman" w:cs="Times New Roman"/>
          <w:sz w:val="24"/>
          <w:szCs w:val="24"/>
        </w:rPr>
        <w:t>«</w:t>
      </w:r>
      <w:r w:rsidR="000B1089">
        <w:rPr>
          <w:rFonts w:ascii="Times New Roman" w:hAnsi="Times New Roman" w:cs="Times New Roman"/>
          <w:sz w:val="24"/>
          <w:szCs w:val="24"/>
        </w:rPr>
        <w:t>__</w:t>
      </w:r>
      <w:r w:rsidR="00AF6421">
        <w:rPr>
          <w:rFonts w:ascii="Times New Roman" w:hAnsi="Times New Roman" w:cs="Times New Roman"/>
          <w:sz w:val="24"/>
          <w:szCs w:val="24"/>
        </w:rPr>
        <w:t xml:space="preserve">» </w:t>
      </w:r>
      <w:r w:rsidR="00746CF4">
        <w:rPr>
          <w:rFonts w:ascii="Times New Roman" w:hAnsi="Times New Roman" w:cs="Times New Roman"/>
          <w:sz w:val="24"/>
          <w:szCs w:val="24"/>
        </w:rPr>
        <w:t>____________</w:t>
      </w:r>
      <w:r w:rsidR="00AF6421">
        <w:rPr>
          <w:rFonts w:ascii="Times New Roman" w:hAnsi="Times New Roman" w:cs="Times New Roman"/>
          <w:sz w:val="24"/>
          <w:szCs w:val="24"/>
        </w:rPr>
        <w:t xml:space="preserve"> 20</w:t>
      </w:r>
      <w:r w:rsidR="00746CF4">
        <w:rPr>
          <w:rFonts w:ascii="Times New Roman" w:hAnsi="Times New Roman" w:cs="Times New Roman"/>
          <w:sz w:val="24"/>
          <w:szCs w:val="24"/>
        </w:rPr>
        <w:t>2 __</w:t>
      </w:r>
      <w:r w:rsidR="0028181B">
        <w:rPr>
          <w:rFonts w:ascii="Times New Roman" w:hAnsi="Times New Roman" w:cs="Times New Roman"/>
          <w:sz w:val="24"/>
          <w:szCs w:val="24"/>
        </w:rPr>
        <w:t>г.</w:t>
      </w:r>
    </w:p>
    <w:p w:rsidR="00FC5C41" w:rsidRDefault="00FC5C41" w:rsidP="001D2D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C13D4" w:rsidRDefault="004C13D4" w:rsidP="001D2D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C5C41" w:rsidRPr="0037144E" w:rsidRDefault="00746CF4" w:rsidP="004B6B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_________________________________________________________(_________________</w:t>
      </w:r>
      <w:r w:rsidR="00326A41" w:rsidRPr="00372C95">
        <w:rPr>
          <w:rFonts w:ascii="Times New Roman" w:hAnsi="Times New Roman" w:cs="Times New Roman"/>
          <w:b/>
          <w:sz w:val="24"/>
          <w:szCs w:val="24"/>
        </w:rPr>
        <w:t>),</w:t>
      </w:r>
      <w:r w:rsidR="00326A41" w:rsidRPr="00326A41">
        <w:rPr>
          <w:rFonts w:ascii="Times New Roman" w:hAnsi="Times New Roman" w:cs="Times New Roman"/>
          <w:sz w:val="24"/>
          <w:szCs w:val="24"/>
        </w:rPr>
        <w:t xml:space="preserve"> имен</w:t>
      </w:r>
      <w:r w:rsidR="00AF7B9C">
        <w:rPr>
          <w:rFonts w:ascii="Times New Roman" w:hAnsi="Times New Roman" w:cs="Times New Roman"/>
          <w:sz w:val="24"/>
          <w:szCs w:val="24"/>
        </w:rPr>
        <w:t xml:space="preserve">уемое в </w:t>
      </w:r>
      <w:r w:rsidR="00AF7B9C" w:rsidRPr="0037144E">
        <w:rPr>
          <w:rFonts w:ascii="Times New Roman" w:hAnsi="Times New Roman" w:cs="Times New Roman"/>
          <w:sz w:val="24"/>
          <w:szCs w:val="24"/>
        </w:rPr>
        <w:t xml:space="preserve">дальнейшем </w:t>
      </w:r>
      <w:r w:rsidR="006C7E00">
        <w:rPr>
          <w:rFonts w:ascii="Times New Roman" w:hAnsi="Times New Roman" w:cs="Times New Roman"/>
          <w:sz w:val="24"/>
          <w:szCs w:val="24"/>
        </w:rPr>
        <w:t>«О</w:t>
      </w:r>
      <w:r w:rsidR="00AF7B9C" w:rsidRPr="0037144E">
        <w:rPr>
          <w:rFonts w:ascii="Times New Roman" w:hAnsi="Times New Roman" w:cs="Times New Roman"/>
          <w:sz w:val="24"/>
          <w:szCs w:val="24"/>
        </w:rPr>
        <w:t>рганизаци</w:t>
      </w:r>
      <w:r w:rsidR="006C7E00">
        <w:rPr>
          <w:rFonts w:ascii="Times New Roman" w:hAnsi="Times New Roman" w:cs="Times New Roman"/>
          <w:sz w:val="24"/>
          <w:szCs w:val="24"/>
        </w:rPr>
        <w:t>я</w:t>
      </w:r>
      <w:r w:rsidR="00AF7B9C" w:rsidRPr="0037144E">
        <w:rPr>
          <w:rFonts w:ascii="Times New Roman" w:hAnsi="Times New Roman" w:cs="Times New Roman"/>
          <w:sz w:val="24"/>
          <w:szCs w:val="24"/>
        </w:rPr>
        <w:t>, осуществляющ</w:t>
      </w:r>
      <w:r w:rsidR="006C7E00">
        <w:rPr>
          <w:rFonts w:ascii="Times New Roman" w:hAnsi="Times New Roman" w:cs="Times New Roman"/>
          <w:sz w:val="24"/>
          <w:szCs w:val="24"/>
        </w:rPr>
        <w:t>ая</w:t>
      </w:r>
      <w:r w:rsidR="00AF7B9C" w:rsidRPr="0037144E">
        <w:rPr>
          <w:rFonts w:ascii="Times New Roman" w:hAnsi="Times New Roman" w:cs="Times New Roman"/>
          <w:sz w:val="24"/>
          <w:szCs w:val="24"/>
        </w:rPr>
        <w:t xml:space="preserve"> горячее водоснабжение</w:t>
      </w:r>
      <w:r w:rsidR="006C7E00">
        <w:rPr>
          <w:rFonts w:ascii="Times New Roman" w:hAnsi="Times New Roman" w:cs="Times New Roman"/>
          <w:sz w:val="24"/>
          <w:szCs w:val="24"/>
        </w:rPr>
        <w:t>»</w:t>
      </w:r>
      <w:r w:rsidR="004B6BC2" w:rsidRPr="0037144E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326A41" w:rsidRPr="0037144E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</w:t>
      </w:r>
      <w:bookmarkStart w:id="0" w:name="OLE_LINK22"/>
      <w:bookmarkStart w:id="1" w:name="OLE_LINK101"/>
      <w:bookmarkStart w:id="2" w:name="OLE_LINK102"/>
      <w:bookmarkStart w:id="3" w:name="OLE_LINK103"/>
      <w:r w:rsidR="00372C9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_________________________________________  (______________),</w:t>
      </w:r>
      <w:r w:rsidR="0037144E" w:rsidRPr="0037144E">
        <w:rPr>
          <w:rFonts w:ascii="Times New Roman" w:hAnsi="Times New Roman" w:cs="Times New Roman"/>
          <w:sz w:val="24"/>
          <w:szCs w:val="24"/>
          <w:lang w:eastAsia="ar-SA"/>
        </w:rPr>
        <w:t>, именуемое в дальнейшем «</w:t>
      </w:r>
      <w:r w:rsidR="006C7E00">
        <w:rPr>
          <w:rFonts w:ascii="Times New Roman" w:hAnsi="Times New Roman" w:cs="Times New Roman"/>
          <w:sz w:val="24"/>
          <w:szCs w:val="24"/>
          <w:lang w:eastAsia="ar-SA"/>
        </w:rPr>
        <w:t>Абонент</w:t>
      </w:r>
      <w:r w:rsidR="0037144E" w:rsidRPr="0037144E">
        <w:rPr>
          <w:rFonts w:ascii="Times New Roman" w:hAnsi="Times New Roman" w:cs="Times New Roman"/>
          <w:sz w:val="24"/>
          <w:szCs w:val="24"/>
          <w:lang w:eastAsia="ar-SA"/>
        </w:rPr>
        <w:t xml:space="preserve">», в лице </w:t>
      </w:r>
      <w:r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</w:t>
      </w:r>
      <w:r w:rsidR="0037144E" w:rsidRPr="0037144E">
        <w:rPr>
          <w:rFonts w:ascii="Times New Roman" w:hAnsi="Times New Roman" w:cs="Times New Roman"/>
          <w:sz w:val="24"/>
          <w:szCs w:val="24"/>
          <w:lang w:eastAsia="ar-SA"/>
        </w:rPr>
        <w:t xml:space="preserve">, действующей на основании </w:t>
      </w:r>
      <w:r>
        <w:rPr>
          <w:rFonts w:ascii="Times New Roman" w:hAnsi="Times New Roman" w:cs="Times New Roman"/>
          <w:sz w:val="24"/>
          <w:szCs w:val="24"/>
          <w:lang w:eastAsia="ar-SA"/>
        </w:rPr>
        <w:t>______________________</w:t>
      </w:r>
      <w:r w:rsidR="0037144E" w:rsidRPr="0037144E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bookmarkEnd w:id="0"/>
      <w:r w:rsidR="0037144E" w:rsidRPr="0037144E">
        <w:rPr>
          <w:rFonts w:ascii="Times New Roman" w:hAnsi="Times New Roman" w:cs="Times New Roman"/>
          <w:sz w:val="24"/>
          <w:szCs w:val="24"/>
          <w:lang w:eastAsia="ar-SA"/>
        </w:rPr>
        <w:t xml:space="preserve">с другой стороны, </w:t>
      </w:r>
      <w:bookmarkEnd w:id="1"/>
      <w:bookmarkEnd w:id="2"/>
      <w:bookmarkEnd w:id="3"/>
      <w:r w:rsidR="00326A41" w:rsidRPr="0037144E">
        <w:rPr>
          <w:rFonts w:ascii="Times New Roman" w:hAnsi="Times New Roman" w:cs="Times New Roman"/>
          <w:sz w:val="24"/>
          <w:szCs w:val="24"/>
        </w:rPr>
        <w:t xml:space="preserve">именуемые в дальнейшем </w:t>
      </w:r>
      <w:r w:rsidR="00BF3B44">
        <w:rPr>
          <w:rFonts w:ascii="Times New Roman" w:hAnsi="Times New Roman" w:cs="Times New Roman"/>
          <w:sz w:val="24"/>
          <w:szCs w:val="24"/>
        </w:rPr>
        <w:t>«Стороны»</w:t>
      </w:r>
      <w:r w:rsidR="00326A41" w:rsidRPr="0037144E">
        <w:rPr>
          <w:rFonts w:ascii="Times New Roman" w:hAnsi="Times New Roman" w:cs="Times New Roman"/>
          <w:sz w:val="24"/>
          <w:szCs w:val="24"/>
        </w:rPr>
        <w:t xml:space="preserve">, заключили настоящий </w:t>
      </w:r>
      <w:r w:rsidR="00863CD1" w:rsidRPr="0037144E">
        <w:rPr>
          <w:rFonts w:ascii="Times New Roman" w:hAnsi="Times New Roman" w:cs="Times New Roman"/>
          <w:sz w:val="24"/>
          <w:szCs w:val="24"/>
        </w:rPr>
        <w:t>договор</w:t>
      </w:r>
      <w:r w:rsidR="00C452DA" w:rsidRPr="0037144E">
        <w:rPr>
          <w:rFonts w:ascii="Times New Roman" w:hAnsi="Times New Roman" w:cs="Times New Roman"/>
          <w:sz w:val="24"/>
          <w:szCs w:val="24"/>
        </w:rPr>
        <w:t xml:space="preserve"> </w:t>
      </w:r>
      <w:r w:rsidR="00326A41" w:rsidRPr="0037144E">
        <w:rPr>
          <w:rFonts w:ascii="Times New Roman" w:hAnsi="Times New Roman" w:cs="Times New Roman"/>
          <w:sz w:val="24"/>
          <w:szCs w:val="24"/>
        </w:rPr>
        <w:t>о нижеследующем:</w:t>
      </w:r>
      <w:proofErr w:type="gramEnd"/>
    </w:p>
    <w:p w:rsidR="00FC5C41" w:rsidRPr="0037144E" w:rsidRDefault="00FC5C41" w:rsidP="001D2D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E2426" w:rsidRPr="00FC5C41" w:rsidRDefault="00F75B9E" w:rsidP="001D2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5C41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FC5C4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C5C41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3E2426" w:rsidRPr="00FC5C41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 </w:t>
      </w:r>
      <w:r w:rsidR="00863CD1">
        <w:rPr>
          <w:rFonts w:ascii="Times New Roman" w:hAnsi="Times New Roman" w:cs="Times New Roman"/>
          <w:sz w:val="28"/>
          <w:szCs w:val="28"/>
          <w:lang w:eastAsia="ru-RU"/>
        </w:rPr>
        <w:t>договор</w:t>
      </w:r>
      <w:r w:rsidR="003E2426" w:rsidRPr="00FC5C41"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:rsidR="003E2426" w:rsidRPr="00643E17" w:rsidRDefault="003E2426" w:rsidP="001D2D2E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6AD4" w:rsidRPr="00236AD4" w:rsidRDefault="00236AD4" w:rsidP="00236AD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6AD4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236AD4">
        <w:rPr>
          <w:rFonts w:ascii="Times New Roman" w:hAnsi="Times New Roman" w:cs="Times New Roman"/>
          <w:sz w:val="24"/>
          <w:szCs w:val="24"/>
          <w:lang w:eastAsia="ru-RU"/>
        </w:rPr>
        <w:t>Организация, осуществляющая горячее водоснабжение, обязуется подавать абоненту через присоединенную водопроводную сеть горячую воду из закрытых централизованных систем горячего водоснабжения установленного качества и в установленном объеме в соответствии с режимом ее подачи, определенном договором, а абонент обязуется оплачивать принятую горячую воду и соблюдать предусмотренный договором режим потребления, обеспечивать безопасность эксплуатации находящихся в его ведении сетей горячего водоснабжения и исправность приборов учета</w:t>
      </w:r>
      <w:proofErr w:type="gramEnd"/>
      <w:r w:rsidRPr="00236AD4">
        <w:rPr>
          <w:rFonts w:ascii="Times New Roman" w:hAnsi="Times New Roman" w:cs="Times New Roman"/>
          <w:sz w:val="24"/>
          <w:szCs w:val="24"/>
          <w:lang w:eastAsia="ru-RU"/>
        </w:rPr>
        <w:t xml:space="preserve"> (узлов учета) и оборудования, связанного с потреблением горячей воды.</w:t>
      </w:r>
    </w:p>
    <w:p w:rsidR="00236AD4" w:rsidRPr="00236AD4" w:rsidRDefault="00236AD4" w:rsidP="00236AD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6AD4">
        <w:rPr>
          <w:rFonts w:ascii="Times New Roman" w:hAnsi="Times New Roman" w:cs="Times New Roman"/>
          <w:sz w:val="24"/>
          <w:szCs w:val="24"/>
          <w:lang w:eastAsia="ru-RU"/>
        </w:rPr>
        <w:t xml:space="preserve">2. Границы балансовой </w:t>
      </w:r>
      <w:proofErr w:type="gramStart"/>
      <w:r w:rsidRPr="00236AD4">
        <w:rPr>
          <w:rFonts w:ascii="Times New Roman" w:hAnsi="Times New Roman" w:cs="Times New Roman"/>
          <w:sz w:val="24"/>
          <w:szCs w:val="24"/>
          <w:lang w:eastAsia="ru-RU"/>
        </w:rPr>
        <w:t>принадлежности объектов закрытой централизованной системы горячего водоснабжения абонента</w:t>
      </w:r>
      <w:proofErr w:type="gramEnd"/>
      <w:r w:rsidRPr="00236AD4">
        <w:rPr>
          <w:rFonts w:ascii="Times New Roman" w:hAnsi="Times New Roman" w:cs="Times New Roman"/>
          <w:sz w:val="24"/>
          <w:szCs w:val="24"/>
          <w:lang w:eastAsia="ru-RU"/>
        </w:rPr>
        <w:t xml:space="preserve"> и организации, осуществляющей горячее водоснабжение, и эксплуатационной ответственности указанных объектов определяются в соответствии с актом разграничения балансовой принадлежности и эксплуатационной ответственност</w:t>
      </w:r>
      <w:r w:rsidR="00D4555D">
        <w:rPr>
          <w:rFonts w:ascii="Times New Roman" w:hAnsi="Times New Roman" w:cs="Times New Roman"/>
          <w:sz w:val="24"/>
          <w:szCs w:val="24"/>
          <w:lang w:eastAsia="ru-RU"/>
        </w:rPr>
        <w:t>и, предусмотренным приложением №</w:t>
      </w:r>
      <w:r w:rsidRPr="00236AD4">
        <w:rPr>
          <w:rFonts w:ascii="Times New Roman" w:hAnsi="Times New Roman" w:cs="Times New Roman"/>
          <w:sz w:val="24"/>
          <w:szCs w:val="24"/>
          <w:lang w:eastAsia="ru-RU"/>
        </w:rPr>
        <w:t xml:space="preserve"> 1.</w:t>
      </w:r>
    </w:p>
    <w:p w:rsidR="00236AD4" w:rsidRPr="00236AD4" w:rsidRDefault="00236AD4" w:rsidP="00236AD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6AD4">
        <w:rPr>
          <w:rFonts w:ascii="Times New Roman" w:hAnsi="Times New Roman" w:cs="Times New Roman"/>
          <w:sz w:val="24"/>
          <w:szCs w:val="24"/>
          <w:lang w:eastAsia="ru-RU"/>
        </w:rPr>
        <w:t>3. Акт разграничения балансовой принадлежности и эксплуатационной ответственност</w:t>
      </w:r>
      <w:r w:rsidR="00D4555D">
        <w:rPr>
          <w:rFonts w:ascii="Times New Roman" w:hAnsi="Times New Roman" w:cs="Times New Roman"/>
          <w:sz w:val="24"/>
          <w:szCs w:val="24"/>
          <w:lang w:eastAsia="ru-RU"/>
        </w:rPr>
        <w:t>и, предусмотренный приложением №</w:t>
      </w:r>
      <w:r w:rsidRPr="00236AD4">
        <w:rPr>
          <w:rFonts w:ascii="Times New Roman" w:hAnsi="Times New Roman" w:cs="Times New Roman"/>
          <w:sz w:val="24"/>
          <w:szCs w:val="24"/>
          <w:lang w:eastAsia="ru-RU"/>
        </w:rPr>
        <w:t xml:space="preserve"> 1 к настоящему договору, подлежит подписанию при заключении настоящего договора и является его неотъемлемой частью.</w:t>
      </w:r>
    </w:p>
    <w:p w:rsidR="00236AD4" w:rsidRPr="00236AD4" w:rsidRDefault="00236AD4" w:rsidP="00236AD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6AD4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236AD4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установленной мощности, необходимой для осуществления горячего водоснабжения абонента, в том числе с распределением указанной мощности по каждой точке подключения (технологического присоединения), а также о подключенной нагрузке, в пределах которой организация, осуществляющая горячее водоснабжение, принимает на себя обязательства обеспечить горячее водоснабжение аб</w:t>
      </w:r>
      <w:r w:rsidR="00D4555D">
        <w:rPr>
          <w:rFonts w:ascii="Times New Roman" w:hAnsi="Times New Roman" w:cs="Times New Roman"/>
          <w:sz w:val="24"/>
          <w:szCs w:val="24"/>
          <w:lang w:eastAsia="ru-RU"/>
        </w:rPr>
        <w:t>онента, приведены в приложении №</w:t>
      </w:r>
      <w:r w:rsidRPr="00236AD4">
        <w:rPr>
          <w:rFonts w:ascii="Times New Roman" w:hAnsi="Times New Roman" w:cs="Times New Roman"/>
          <w:sz w:val="24"/>
          <w:szCs w:val="24"/>
          <w:lang w:eastAsia="ru-RU"/>
        </w:rPr>
        <w:t xml:space="preserve"> 3.</w:t>
      </w:r>
      <w:proofErr w:type="gramEnd"/>
    </w:p>
    <w:p w:rsidR="00236AD4" w:rsidRPr="00236AD4" w:rsidRDefault="00725A4A" w:rsidP="00236AD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0AF9">
        <w:rPr>
          <w:rFonts w:ascii="Times New Roman" w:hAnsi="Times New Roman" w:cs="Times New Roman"/>
          <w:sz w:val="24"/>
          <w:szCs w:val="24"/>
          <w:lang w:eastAsia="ru-RU"/>
        </w:rPr>
        <w:t>5. Место</w:t>
      </w:r>
      <w:r w:rsidR="00236AD4" w:rsidRPr="002F0AF9">
        <w:rPr>
          <w:rFonts w:ascii="Times New Roman" w:hAnsi="Times New Roman" w:cs="Times New Roman"/>
          <w:sz w:val="24"/>
          <w:szCs w:val="24"/>
          <w:lang w:eastAsia="ru-RU"/>
        </w:rPr>
        <w:t xml:space="preserve">  исполнения  обязательств</w:t>
      </w:r>
      <w:r w:rsidR="00D4555D" w:rsidRPr="002F0AF9">
        <w:rPr>
          <w:rFonts w:ascii="Times New Roman" w:hAnsi="Times New Roman" w:cs="Times New Roman"/>
          <w:sz w:val="24"/>
          <w:szCs w:val="24"/>
          <w:lang w:eastAsia="ru-RU"/>
        </w:rPr>
        <w:t xml:space="preserve"> по</w:t>
      </w:r>
      <w:r w:rsidR="00236AD4" w:rsidRPr="002F0AF9">
        <w:rPr>
          <w:rFonts w:ascii="Times New Roman" w:hAnsi="Times New Roman" w:cs="Times New Roman"/>
          <w:sz w:val="24"/>
          <w:szCs w:val="24"/>
          <w:lang w:eastAsia="ru-RU"/>
        </w:rPr>
        <w:t xml:space="preserve"> договору</w:t>
      </w:r>
      <w:r w:rsidRPr="002F0AF9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D4555D" w:rsidRPr="002F0A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6CF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675374" w:rsidRDefault="00675374" w:rsidP="00F20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62B1" w:rsidRDefault="00F75B9E" w:rsidP="00F20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62B2C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462B2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62B2C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0662B1">
        <w:rPr>
          <w:rFonts w:ascii="Times New Roman" w:hAnsi="Times New Roman" w:cs="Times New Roman"/>
          <w:sz w:val="28"/>
          <w:szCs w:val="28"/>
          <w:lang w:eastAsia="ru-RU"/>
        </w:rPr>
        <w:t>Срок</w:t>
      </w:r>
      <w:r w:rsidR="00EF16C2">
        <w:rPr>
          <w:rFonts w:ascii="Times New Roman" w:hAnsi="Times New Roman" w:cs="Times New Roman"/>
          <w:sz w:val="28"/>
          <w:szCs w:val="28"/>
          <w:lang w:eastAsia="ru-RU"/>
        </w:rPr>
        <w:t xml:space="preserve"> и режим </w:t>
      </w:r>
      <w:r w:rsidR="003E2426" w:rsidRPr="00462B2C">
        <w:rPr>
          <w:rFonts w:ascii="Times New Roman" w:hAnsi="Times New Roman" w:cs="Times New Roman"/>
          <w:sz w:val="28"/>
          <w:szCs w:val="28"/>
          <w:lang w:eastAsia="ru-RU"/>
        </w:rPr>
        <w:t xml:space="preserve">подачи </w:t>
      </w:r>
      <w:r w:rsidR="000662B1">
        <w:rPr>
          <w:rFonts w:ascii="Times New Roman" w:hAnsi="Times New Roman" w:cs="Times New Roman"/>
          <w:sz w:val="28"/>
          <w:szCs w:val="28"/>
          <w:lang w:eastAsia="ru-RU"/>
        </w:rPr>
        <w:t>(потребления) горячей</w:t>
      </w:r>
      <w:r w:rsidR="003E2426" w:rsidRPr="00462B2C">
        <w:rPr>
          <w:rFonts w:ascii="Times New Roman" w:hAnsi="Times New Roman" w:cs="Times New Roman"/>
          <w:sz w:val="28"/>
          <w:szCs w:val="28"/>
          <w:lang w:eastAsia="ru-RU"/>
        </w:rPr>
        <w:t xml:space="preserve"> воды</w:t>
      </w:r>
      <w:r w:rsidR="000662B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E2426" w:rsidRPr="00462B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E2426" w:rsidRDefault="000662B1" w:rsidP="00F20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установленная мощность</w:t>
      </w:r>
    </w:p>
    <w:p w:rsidR="00993FE0" w:rsidRPr="00462B2C" w:rsidRDefault="00993FE0" w:rsidP="00F20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2426" w:rsidRPr="00EF16C2" w:rsidRDefault="00993FE0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 Датой</w:t>
      </w:r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начала подачи </w:t>
      </w:r>
      <w:r>
        <w:rPr>
          <w:rFonts w:ascii="Times New Roman" w:hAnsi="Times New Roman" w:cs="Times New Roman"/>
          <w:sz w:val="24"/>
          <w:szCs w:val="24"/>
          <w:lang w:eastAsia="ru-RU"/>
        </w:rPr>
        <w:t>горячей</w:t>
      </w:r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воды </w:t>
      </w:r>
      <w:bookmarkStart w:id="4" w:name="OLE_LINK4"/>
      <w:bookmarkStart w:id="5" w:name="OLE_LINK5"/>
      <w:bookmarkStart w:id="6" w:name="OLE_LINK6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</w:t>
      </w:r>
      <w:r w:rsidR="00730878" w:rsidRPr="008530DA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746CF4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730878" w:rsidRPr="008530DA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EF16C2" w:rsidRPr="008530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End w:id="4"/>
      <w:bookmarkEnd w:id="5"/>
      <w:bookmarkEnd w:id="6"/>
      <w:r w:rsidR="00746CF4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="00EF16C2" w:rsidRPr="008530DA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746CF4">
        <w:rPr>
          <w:rFonts w:ascii="Times New Roman" w:hAnsi="Times New Roman" w:cs="Times New Roman"/>
          <w:sz w:val="24"/>
          <w:szCs w:val="24"/>
          <w:lang w:eastAsia="ru-RU"/>
        </w:rPr>
        <w:t>2__</w:t>
      </w:r>
      <w:r w:rsidR="00EF16C2" w:rsidRPr="008530DA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3E2426" w:rsidRPr="00643E17" w:rsidRDefault="00A63C9F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="00993FE0" w:rsidRPr="00993FE0">
        <w:rPr>
          <w:rFonts w:ascii="Times New Roman" w:hAnsi="Times New Roman" w:cs="Times New Roman"/>
          <w:sz w:val="24"/>
          <w:szCs w:val="24"/>
          <w:lang w:eastAsia="ru-RU"/>
        </w:rPr>
        <w:t>Организация, осуществляющая горячее водоснабжение, и абонент обязуются соблюдать режим подачи горячей воды в точке подключения (технологического присоед</w:t>
      </w:r>
      <w:r>
        <w:rPr>
          <w:rFonts w:ascii="Times New Roman" w:hAnsi="Times New Roman" w:cs="Times New Roman"/>
          <w:sz w:val="24"/>
          <w:szCs w:val="24"/>
          <w:lang w:eastAsia="ru-RU"/>
        </w:rPr>
        <w:t>инения) согласно приложению № 4</w:t>
      </w:r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F16C2" w:rsidRPr="00643E17" w:rsidRDefault="00EF16C2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426" w:rsidRPr="00EF16C2" w:rsidRDefault="00F75B9E" w:rsidP="00F20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F16C2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EF16C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F16C2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3E2426" w:rsidRPr="00EF16C2">
        <w:rPr>
          <w:rFonts w:ascii="Times New Roman" w:hAnsi="Times New Roman" w:cs="Times New Roman"/>
          <w:sz w:val="28"/>
          <w:szCs w:val="28"/>
          <w:lang w:eastAsia="ru-RU"/>
        </w:rPr>
        <w:t xml:space="preserve">Тарифы, сроки и порядок оплаты по </w:t>
      </w:r>
      <w:r w:rsidR="00863CD1">
        <w:rPr>
          <w:rFonts w:ascii="Times New Roman" w:hAnsi="Times New Roman" w:cs="Times New Roman"/>
          <w:sz w:val="28"/>
          <w:szCs w:val="28"/>
          <w:lang w:eastAsia="ru-RU"/>
        </w:rPr>
        <w:t>договор</w:t>
      </w:r>
      <w:r w:rsidR="003E2426" w:rsidRPr="00EF16C2">
        <w:rPr>
          <w:rFonts w:ascii="Times New Roman" w:hAnsi="Times New Roman" w:cs="Times New Roman"/>
          <w:sz w:val="28"/>
          <w:szCs w:val="28"/>
          <w:lang w:eastAsia="ru-RU"/>
        </w:rPr>
        <w:t>у</w:t>
      </w:r>
    </w:p>
    <w:p w:rsidR="003E2426" w:rsidRPr="00643E17" w:rsidRDefault="003E2426" w:rsidP="00BD2075">
      <w:pPr>
        <w:tabs>
          <w:tab w:val="left" w:pos="54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3C9F" w:rsidRPr="00796C18" w:rsidRDefault="00A63C9F" w:rsidP="00A63C9F">
      <w:pPr>
        <w:tabs>
          <w:tab w:val="left" w:pos="72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3C9F">
        <w:rPr>
          <w:rFonts w:ascii="Times New Roman" w:hAnsi="Times New Roman" w:cs="Times New Roman"/>
          <w:sz w:val="24"/>
          <w:szCs w:val="24"/>
          <w:lang w:eastAsia="ru-RU"/>
        </w:rPr>
        <w:t xml:space="preserve">8. Оплата по договору осуществляется абонентом по </w:t>
      </w:r>
      <w:r w:rsidRPr="00796C18">
        <w:rPr>
          <w:rFonts w:ascii="Times New Roman" w:hAnsi="Times New Roman" w:cs="Times New Roman"/>
          <w:sz w:val="24"/>
          <w:szCs w:val="24"/>
          <w:lang w:eastAsia="ru-RU"/>
        </w:rPr>
        <w:t xml:space="preserve">двухкомпонентному тарифу на горячую воду (горячее водоснабжение), устанавливаемому в соответствии с Основами </w:t>
      </w:r>
      <w:r w:rsidRPr="00796C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ценообразования в сфере водоснабжения и водоотведения, утвержденными постановлением Правительства Российск</w:t>
      </w:r>
      <w:r w:rsidR="006818B0" w:rsidRPr="00796C18">
        <w:rPr>
          <w:rFonts w:ascii="Times New Roman" w:hAnsi="Times New Roman" w:cs="Times New Roman"/>
          <w:sz w:val="24"/>
          <w:szCs w:val="24"/>
          <w:lang w:eastAsia="ru-RU"/>
        </w:rPr>
        <w:t>ой Федерации от 13 мая 2013 г. №</w:t>
      </w:r>
      <w:r w:rsidRPr="00796C18">
        <w:rPr>
          <w:rFonts w:ascii="Times New Roman" w:hAnsi="Times New Roman" w:cs="Times New Roman"/>
          <w:sz w:val="24"/>
          <w:szCs w:val="24"/>
          <w:lang w:eastAsia="ru-RU"/>
        </w:rPr>
        <w:t xml:space="preserve"> 406.</w:t>
      </w:r>
      <w:r w:rsidR="00544B0C" w:rsidRPr="00796C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63C9F" w:rsidRPr="00796C18" w:rsidRDefault="00A63C9F" w:rsidP="00A63C9F">
      <w:pPr>
        <w:tabs>
          <w:tab w:val="left" w:pos="72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7" w:name="OLE_LINK55"/>
      <w:bookmarkStart w:id="8" w:name="OLE_LINK56"/>
      <w:r w:rsidRPr="00796C18">
        <w:rPr>
          <w:rFonts w:ascii="Times New Roman" w:hAnsi="Times New Roman" w:cs="Times New Roman"/>
          <w:sz w:val="24"/>
          <w:szCs w:val="24"/>
          <w:lang w:eastAsia="ru-RU"/>
        </w:rPr>
        <w:t xml:space="preserve">Двухкомпонентный </w:t>
      </w:r>
      <w:bookmarkEnd w:id="7"/>
      <w:bookmarkEnd w:id="8"/>
      <w:r w:rsidR="001F1A62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796C18">
        <w:rPr>
          <w:rFonts w:ascii="Times New Roman" w:hAnsi="Times New Roman" w:cs="Times New Roman"/>
          <w:sz w:val="24"/>
          <w:szCs w:val="24"/>
          <w:lang w:eastAsia="ru-RU"/>
        </w:rPr>
        <w:t xml:space="preserve">ариф на </w:t>
      </w:r>
      <w:bookmarkStart w:id="9" w:name="OLE_LINK52"/>
      <w:bookmarkStart w:id="10" w:name="OLE_LINK53"/>
      <w:bookmarkStart w:id="11" w:name="OLE_LINK54"/>
      <w:r w:rsidRPr="00796C18">
        <w:rPr>
          <w:rFonts w:ascii="Times New Roman" w:hAnsi="Times New Roman" w:cs="Times New Roman"/>
          <w:sz w:val="24"/>
          <w:szCs w:val="24"/>
          <w:lang w:eastAsia="ru-RU"/>
        </w:rPr>
        <w:t>горяч</w:t>
      </w:r>
      <w:r w:rsidR="00494EC1">
        <w:rPr>
          <w:rFonts w:ascii="Times New Roman" w:hAnsi="Times New Roman" w:cs="Times New Roman"/>
          <w:sz w:val="24"/>
          <w:szCs w:val="24"/>
          <w:lang w:eastAsia="ru-RU"/>
        </w:rPr>
        <w:t>ую воду (горячее водоснабжение)</w:t>
      </w:r>
      <w:r w:rsidRPr="00796C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4EC1" w:rsidRPr="00796C18">
        <w:rPr>
          <w:rFonts w:ascii="Times New Roman" w:hAnsi="Times New Roman" w:cs="Times New Roman"/>
          <w:sz w:val="24"/>
          <w:szCs w:val="24"/>
          <w:lang w:eastAsia="ru-RU"/>
        </w:rPr>
        <w:t xml:space="preserve">на момент заключения договора </w:t>
      </w:r>
      <w:r w:rsidR="00494EC1">
        <w:rPr>
          <w:rFonts w:ascii="Times New Roman" w:hAnsi="Times New Roman" w:cs="Times New Roman"/>
          <w:sz w:val="24"/>
          <w:szCs w:val="24"/>
          <w:lang w:eastAsia="ru-RU"/>
        </w:rPr>
        <w:t>установле</w:t>
      </w:r>
      <w:r w:rsidRPr="00796C18">
        <w:rPr>
          <w:rFonts w:ascii="Times New Roman" w:hAnsi="Times New Roman" w:cs="Times New Roman"/>
          <w:sz w:val="24"/>
          <w:szCs w:val="24"/>
          <w:lang w:eastAsia="ru-RU"/>
        </w:rPr>
        <w:t xml:space="preserve">н </w:t>
      </w:r>
      <w:r w:rsidR="00095536" w:rsidRPr="00494EC1">
        <w:rPr>
          <w:rFonts w:ascii="Times New Roman" w:hAnsi="Times New Roman" w:cs="Times New Roman"/>
          <w:sz w:val="24"/>
          <w:szCs w:val="24"/>
          <w:lang w:eastAsia="ru-RU"/>
        </w:rPr>
        <w:t>в размере</w:t>
      </w:r>
      <w:r w:rsidR="00437EB6" w:rsidRPr="00494E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6CF4">
        <w:rPr>
          <w:rFonts w:ascii="Times New Roman" w:hAnsi="Times New Roman" w:cs="Times New Roman"/>
          <w:b/>
          <w:sz w:val="24"/>
          <w:szCs w:val="24"/>
          <w:lang w:eastAsia="ru-RU"/>
        </w:rPr>
        <w:t>_______</w:t>
      </w:r>
      <w:r w:rsidR="00437EB6" w:rsidRPr="00796C1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81C6C" w:rsidRPr="00796C18">
        <w:rPr>
          <w:rFonts w:ascii="Times New Roman" w:hAnsi="Times New Roman" w:cs="Times New Roman"/>
          <w:sz w:val="24"/>
          <w:szCs w:val="24"/>
          <w:lang w:eastAsia="ru-RU"/>
        </w:rPr>
        <w:t>без НДС/</w:t>
      </w:r>
      <w:proofErr w:type="spellStart"/>
      <w:r w:rsidR="00281C6C" w:rsidRPr="00796C18">
        <w:rPr>
          <w:rFonts w:ascii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="00281C6C" w:rsidRPr="00796C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63C9F" w:rsidRPr="00796C18" w:rsidRDefault="00A63C9F" w:rsidP="00A63C9F">
      <w:pPr>
        <w:tabs>
          <w:tab w:val="left" w:pos="72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6C18">
        <w:rPr>
          <w:rFonts w:ascii="Times New Roman" w:hAnsi="Times New Roman" w:cs="Times New Roman"/>
          <w:sz w:val="24"/>
          <w:szCs w:val="24"/>
          <w:lang w:eastAsia="ru-RU"/>
        </w:rPr>
        <w:t xml:space="preserve">компонент на холодную воду </w:t>
      </w:r>
      <w:r w:rsidR="00642AFB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796C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29B0"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 w:rsidR="00642AFB">
        <w:rPr>
          <w:rFonts w:ascii="Times New Roman" w:hAnsi="Times New Roman" w:cs="Times New Roman"/>
          <w:sz w:val="24"/>
          <w:szCs w:val="24"/>
          <w:lang w:eastAsia="ru-RU"/>
        </w:rPr>
        <w:t xml:space="preserve"> без НДС</w:t>
      </w:r>
      <w:r w:rsidRPr="00796C18">
        <w:rPr>
          <w:rFonts w:ascii="Times New Roman" w:hAnsi="Times New Roman" w:cs="Times New Roman"/>
          <w:sz w:val="24"/>
          <w:szCs w:val="24"/>
          <w:lang w:eastAsia="ru-RU"/>
        </w:rPr>
        <w:t>/м</w:t>
      </w:r>
      <w:r w:rsidRPr="00796C18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796C1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63C9F" w:rsidRDefault="00A63C9F" w:rsidP="00A63C9F">
      <w:pPr>
        <w:tabs>
          <w:tab w:val="left" w:pos="72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6C18">
        <w:rPr>
          <w:rFonts w:ascii="Times New Roman" w:hAnsi="Times New Roman" w:cs="Times New Roman"/>
          <w:sz w:val="24"/>
          <w:szCs w:val="24"/>
          <w:lang w:eastAsia="ru-RU"/>
        </w:rPr>
        <w:t xml:space="preserve">компонент на тепловую энергию </w:t>
      </w:r>
      <w:r w:rsidR="00642AFB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796C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29B0"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="00055176">
        <w:rPr>
          <w:rFonts w:ascii="Times New Roman" w:hAnsi="Times New Roman" w:cs="Times New Roman"/>
          <w:sz w:val="24"/>
          <w:szCs w:val="24"/>
          <w:lang w:eastAsia="ru-RU"/>
        </w:rPr>
        <w:t xml:space="preserve"> без НДС</w:t>
      </w:r>
      <w:r w:rsidRPr="00796C18">
        <w:rPr>
          <w:rFonts w:ascii="Times New Roman" w:hAnsi="Times New Roman" w:cs="Times New Roman"/>
          <w:sz w:val="24"/>
          <w:szCs w:val="24"/>
          <w:lang w:eastAsia="ru-RU"/>
        </w:rPr>
        <w:t>/Гкал.</w:t>
      </w:r>
      <w:bookmarkEnd w:id="9"/>
      <w:bookmarkEnd w:id="10"/>
      <w:bookmarkEnd w:id="11"/>
    </w:p>
    <w:p w:rsidR="00A63C9F" w:rsidRPr="00A63C9F" w:rsidRDefault="00A63C9F" w:rsidP="00A63C9F">
      <w:pPr>
        <w:tabs>
          <w:tab w:val="left" w:pos="72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3C9F">
        <w:rPr>
          <w:rFonts w:ascii="Times New Roman" w:hAnsi="Times New Roman" w:cs="Times New Roman"/>
          <w:sz w:val="24"/>
          <w:szCs w:val="24"/>
          <w:lang w:eastAsia="ru-RU"/>
        </w:rPr>
        <w:t>9. За расчетный период для оплаты по договору принимается 1 календарный месяц.</w:t>
      </w:r>
    </w:p>
    <w:p w:rsidR="00A63C9F" w:rsidRPr="00A63C9F" w:rsidRDefault="00A63C9F" w:rsidP="00A63C9F">
      <w:pPr>
        <w:tabs>
          <w:tab w:val="left" w:pos="72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3C9F">
        <w:rPr>
          <w:rFonts w:ascii="Times New Roman" w:hAnsi="Times New Roman" w:cs="Times New Roman"/>
          <w:sz w:val="24"/>
          <w:szCs w:val="24"/>
          <w:lang w:eastAsia="ru-RU"/>
        </w:rPr>
        <w:t xml:space="preserve">10. Абонент оплачивает полученную горячую воду в объеме потребленной горячей воды до 10-го числа месяца, следующего за </w:t>
      </w:r>
      <w:proofErr w:type="gramStart"/>
      <w:r w:rsidRPr="00A63C9F">
        <w:rPr>
          <w:rFonts w:ascii="Times New Roman" w:hAnsi="Times New Roman" w:cs="Times New Roman"/>
          <w:sz w:val="24"/>
          <w:szCs w:val="24"/>
          <w:lang w:eastAsia="ru-RU"/>
        </w:rPr>
        <w:t>расчетным</w:t>
      </w:r>
      <w:proofErr w:type="gramEnd"/>
      <w:r w:rsidRPr="00A63C9F">
        <w:rPr>
          <w:rFonts w:ascii="Times New Roman" w:hAnsi="Times New Roman" w:cs="Times New Roman"/>
          <w:sz w:val="24"/>
          <w:szCs w:val="24"/>
          <w:lang w:eastAsia="ru-RU"/>
        </w:rPr>
        <w:t>, на основании счетов-фактур, выставляемых к оплате организацией, осуществляющей горячее водоснабжение, не позднее 5-го числа месяца, следующего за расчетным. Датой оплаты считается дата поступления денежных средств на расчетный счет организации, осуществляющей горячее водоснабжение.</w:t>
      </w:r>
    </w:p>
    <w:p w:rsidR="00A63C9F" w:rsidRPr="00201C56" w:rsidRDefault="00A63C9F" w:rsidP="00201C56">
      <w:pPr>
        <w:tabs>
          <w:tab w:val="left" w:pos="720"/>
        </w:tabs>
        <w:spacing w:after="0" w:line="240" w:lineRule="auto"/>
        <w:ind w:firstLine="340"/>
        <w:jc w:val="both"/>
        <w:rPr>
          <w:rFonts w:ascii="Times New Roman" w:hAnsi="Times New Roman" w:cs="Times New Roman"/>
          <w:color w:val="FF0000"/>
          <w:sz w:val="20"/>
          <w:szCs w:val="20"/>
          <w:lang w:eastAsia="ru-RU"/>
        </w:rPr>
      </w:pPr>
      <w:r w:rsidRPr="00A63C9F">
        <w:rPr>
          <w:rFonts w:ascii="Times New Roman" w:hAnsi="Times New Roman" w:cs="Times New Roman"/>
          <w:sz w:val="24"/>
          <w:szCs w:val="24"/>
          <w:lang w:eastAsia="ru-RU"/>
        </w:rPr>
        <w:t xml:space="preserve">    11.   При  размещении  приборов  учета  (узлов  учета)  не  на  границе</w:t>
      </w:r>
      <w:r w:rsidR="00A01C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3C9F">
        <w:rPr>
          <w:rFonts w:ascii="Times New Roman" w:hAnsi="Times New Roman" w:cs="Times New Roman"/>
          <w:sz w:val="24"/>
          <w:szCs w:val="24"/>
          <w:lang w:eastAsia="ru-RU"/>
        </w:rPr>
        <w:t>балансовой  принадлежности  величина  потерь  горячей  воды, возникающих на</w:t>
      </w:r>
      <w:r w:rsidR="00A01CD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A63C9F">
        <w:rPr>
          <w:rFonts w:ascii="Times New Roman" w:hAnsi="Times New Roman" w:cs="Times New Roman"/>
          <w:sz w:val="24"/>
          <w:szCs w:val="24"/>
          <w:lang w:eastAsia="ru-RU"/>
        </w:rPr>
        <w:t>участке  сети  от  границы  балансовой  принадлежности  до  места установки</w:t>
      </w:r>
      <w:r w:rsidR="00A01C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3C9F">
        <w:rPr>
          <w:rFonts w:ascii="Times New Roman" w:hAnsi="Times New Roman" w:cs="Times New Roman"/>
          <w:sz w:val="24"/>
          <w:szCs w:val="24"/>
          <w:lang w:eastAsia="ru-RU"/>
        </w:rPr>
        <w:t>приборов  учета (узлов учета),</w:t>
      </w:r>
      <w:r w:rsidR="00201C56" w:rsidRPr="00201C56">
        <w:t xml:space="preserve"> </w:t>
      </w:r>
      <w:r w:rsidR="00201C56" w:rsidRPr="00201C56">
        <w:rPr>
          <w:rFonts w:ascii="Times New Roman" w:hAnsi="Times New Roman" w:cs="Times New Roman"/>
          <w:sz w:val="24"/>
          <w:szCs w:val="24"/>
          <w:lang w:eastAsia="ru-RU"/>
        </w:rPr>
        <w:t>составляет расчетную величину</w:t>
      </w:r>
      <w:r w:rsidR="00201C5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01C56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A63C9F">
        <w:rPr>
          <w:rFonts w:ascii="Times New Roman" w:hAnsi="Times New Roman" w:cs="Times New Roman"/>
          <w:sz w:val="24"/>
          <w:szCs w:val="24"/>
          <w:lang w:eastAsia="ru-RU"/>
        </w:rPr>
        <w:t>Величина  потерь  горячей  воды  подлежит оплате в порядке, предусмотренном</w:t>
      </w:r>
      <w:r w:rsidR="006638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3C9F">
        <w:rPr>
          <w:rFonts w:ascii="Times New Roman" w:hAnsi="Times New Roman" w:cs="Times New Roman"/>
          <w:sz w:val="24"/>
          <w:szCs w:val="24"/>
          <w:lang w:eastAsia="ru-RU"/>
        </w:rPr>
        <w:t>пунктом  10 настоящего договора, дополнительно к оплате объема потребленной</w:t>
      </w:r>
      <w:r w:rsidR="006638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3C9F">
        <w:rPr>
          <w:rFonts w:ascii="Times New Roman" w:hAnsi="Times New Roman" w:cs="Times New Roman"/>
          <w:sz w:val="24"/>
          <w:szCs w:val="24"/>
          <w:lang w:eastAsia="ru-RU"/>
        </w:rPr>
        <w:t>горячей воды в расчетном периоде.</w:t>
      </w:r>
    </w:p>
    <w:p w:rsidR="003E2426" w:rsidRPr="00643E17" w:rsidRDefault="00A63C9F" w:rsidP="00A63C9F">
      <w:pPr>
        <w:tabs>
          <w:tab w:val="left" w:pos="72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63C9F">
        <w:rPr>
          <w:rFonts w:ascii="Times New Roman" w:hAnsi="Times New Roman" w:cs="Times New Roman"/>
          <w:sz w:val="24"/>
          <w:szCs w:val="24"/>
          <w:lang w:eastAsia="ru-RU"/>
        </w:rPr>
        <w:t xml:space="preserve">12. Сверка расчетов по настоящему договору проводится между организацией, осуществляющей горячее водоснабжение, и абонентом не реже 1 раза в год либо по инициативе одной из сторон, но не чаще 1 раза в квартал, путем составления и подписания сторонами акта сверки расчетов. Сторона, инициирующая проведение сверки расчетов по настоящему договору, составляет и направляет в адрес другой стороны акт сверки расчетов в 2 экземплярах. Срок подписания акта устанавливается в течение 3 рабочих дней </w:t>
      </w:r>
      <w:proofErr w:type="gramStart"/>
      <w:r w:rsidRPr="00A63C9F">
        <w:rPr>
          <w:rFonts w:ascii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A63C9F">
        <w:rPr>
          <w:rFonts w:ascii="Times New Roman" w:hAnsi="Times New Roman" w:cs="Times New Roman"/>
          <w:sz w:val="24"/>
          <w:szCs w:val="24"/>
          <w:lang w:eastAsia="ru-RU"/>
        </w:rPr>
        <w:t xml:space="preserve"> его получения. Акт сверки расчетов считается согласованным обеими сторонами в случае неполучения ответа в течение 10 рабочих дней после его направления стороне.</w:t>
      </w:r>
    </w:p>
    <w:p w:rsidR="00F75B9E" w:rsidRDefault="00F75B9E" w:rsidP="00BD2075">
      <w:pPr>
        <w:tabs>
          <w:tab w:val="left" w:pos="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426" w:rsidRPr="001D03CA" w:rsidRDefault="00F75B9E" w:rsidP="00F20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03CA">
        <w:rPr>
          <w:rFonts w:ascii="Times New Roman" w:hAnsi="Times New Roman" w:cs="Times New Roman"/>
          <w:sz w:val="28"/>
          <w:szCs w:val="28"/>
          <w:lang w:eastAsia="ru-RU"/>
        </w:rPr>
        <w:t>IV. </w:t>
      </w:r>
      <w:r w:rsidR="003E2426" w:rsidRPr="001D03CA">
        <w:rPr>
          <w:rFonts w:ascii="Times New Roman" w:hAnsi="Times New Roman" w:cs="Times New Roman"/>
          <w:sz w:val="28"/>
          <w:szCs w:val="28"/>
          <w:lang w:eastAsia="ru-RU"/>
        </w:rPr>
        <w:t>Права и обязанности сторон</w:t>
      </w:r>
    </w:p>
    <w:p w:rsidR="00DE1FBC" w:rsidRDefault="00DE1FBC" w:rsidP="00BD207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3D2D" w:rsidRPr="00033D2D" w:rsidRDefault="00033D2D" w:rsidP="00033D2D">
      <w:pPr>
        <w:tabs>
          <w:tab w:val="left" w:pos="72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2D">
        <w:rPr>
          <w:rFonts w:ascii="Times New Roman" w:hAnsi="Times New Roman" w:cs="Times New Roman"/>
          <w:sz w:val="24"/>
          <w:szCs w:val="24"/>
          <w:lang w:eastAsia="ru-RU"/>
        </w:rPr>
        <w:t>13. Организация, осуществляющая горячее водоснабжение, обязана:</w:t>
      </w:r>
    </w:p>
    <w:p w:rsidR="00033D2D" w:rsidRPr="00033D2D" w:rsidRDefault="00033D2D" w:rsidP="00033D2D">
      <w:pPr>
        <w:tabs>
          <w:tab w:val="left" w:pos="72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2D">
        <w:rPr>
          <w:rFonts w:ascii="Times New Roman" w:hAnsi="Times New Roman" w:cs="Times New Roman"/>
          <w:sz w:val="24"/>
          <w:szCs w:val="24"/>
          <w:lang w:eastAsia="ru-RU"/>
        </w:rPr>
        <w:t>а) обеспечивать эксплуатацию объектов централизованной системы горячего водоснабжения, в том числе водопроводных сетей, по которым осуществляется транспортировка горячей воды, принадлежащих организации, осуществляющей горячее водоснабжение, на праве собственности или ином законном основании и (или) находящихся в границах эксплуатационной ответственности такой организации в соответствии с требованиями нормативно-технических документов;</w:t>
      </w:r>
    </w:p>
    <w:p w:rsidR="00033D2D" w:rsidRPr="00033D2D" w:rsidRDefault="00033D2D" w:rsidP="00033D2D">
      <w:pPr>
        <w:tabs>
          <w:tab w:val="left" w:pos="72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2D">
        <w:rPr>
          <w:rFonts w:ascii="Times New Roman" w:hAnsi="Times New Roman" w:cs="Times New Roman"/>
          <w:sz w:val="24"/>
          <w:szCs w:val="24"/>
          <w:lang w:eastAsia="ru-RU"/>
        </w:rPr>
        <w:t>б) обеспечивать бесперебойный режим подачи горячей воды в точке подключения (технологического присоединения</w:t>
      </w:r>
      <w:r w:rsidR="0066384C">
        <w:rPr>
          <w:rFonts w:ascii="Times New Roman" w:hAnsi="Times New Roman" w:cs="Times New Roman"/>
          <w:sz w:val="24"/>
          <w:szCs w:val="24"/>
          <w:lang w:eastAsia="ru-RU"/>
        </w:rPr>
        <w:t>), предусмотренный приложением №</w:t>
      </w:r>
      <w:r w:rsidRPr="00033D2D">
        <w:rPr>
          <w:rFonts w:ascii="Times New Roman" w:hAnsi="Times New Roman" w:cs="Times New Roman"/>
          <w:sz w:val="24"/>
          <w:szCs w:val="24"/>
          <w:lang w:eastAsia="ru-RU"/>
        </w:rPr>
        <w:t xml:space="preserve"> 4 к настоящему договору, кроме случаев временного прекращения или ограничения горячего водоснабжения, предусмотренных Федеральным законом "О водоснабжении и водоотведении";</w:t>
      </w:r>
    </w:p>
    <w:p w:rsidR="00033D2D" w:rsidRPr="00033D2D" w:rsidRDefault="00033D2D" w:rsidP="00033D2D">
      <w:pPr>
        <w:tabs>
          <w:tab w:val="left" w:pos="72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2D">
        <w:rPr>
          <w:rFonts w:ascii="Times New Roman" w:hAnsi="Times New Roman" w:cs="Times New Roman"/>
          <w:sz w:val="24"/>
          <w:szCs w:val="24"/>
          <w:lang w:eastAsia="ru-RU"/>
        </w:rPr>
        <w:t>в) не допускать ухудшения качества питьевой воды ниже показателей, установленных законодательством Российской Федерации в сфере обеспечения санитарно-эпидемиологического благополучия населения;</w:t>
      </w:r>
    </w:p>
    <w:p w:rsidR="00033D2D" w:rsidRPr="00033D2D" w:rsidRDefault="00033D2D" w:rsidP="00033D2D">
      <w:pPr>
        <w:tabs>
          <w:tab w:val="left" w:pos="72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2D">
        <w:rPr>
          <w:rFonts w:ascii="Times New Roman" w:hAnsi="Times New Roman" w:cs="Times New Roman"/>
          <w:sz w:val="24"/>
          <w:szCs w:val="24"/>
          <w:lang w:eastAsia="ru-RU"/>
        </w:rPr>
        <w:t>г) осуществлять допуск к эксплуатации приборов учета (узлов учета) горячей воды;</w:t>
      </w:r>
    </w:p>
    <w:p w:rsidR="00033D2D" w:rsidRPr="00033D2D" w:rsidRDefault="00033D2D" w:rsidP="00033D2D">
      <w:pPr>
        <w:tabs>
          <w:tab w:val="left" w:pos="72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2D">
        <w:rPr>
          <w:rFonts w:ascii="Times New Roman" w:hAnsi="Times New Roman" w:cs="Times New Roman"/>
          <w:sz w:val="24"/>
          <w:szCs w:val="24"/>
          <w:lang w:eastAsia="ru-RU"/>
        </w:rPr>
        <w:t>д) проводить производственный контроль качества горячей воды, в том числе температуры подачи горячей воды;</w:t>
      </w:r>
    </w:p>
    <w:p w:rsidR="00033D2D" w:rsidRPr="00033D2D" w:rsidRDefault="00033D2D" w:rsidP="00033D2D">
      <w:pPr>
        <w:tabs>
          <w:tab w:val="left" w:pos="72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2D">
        <w:rPr>
          <w:rFonts w:ascii="Times New Roman" w:hAnsi="Times New Roman" w:cs="Times New Roman"/>
          <w:sz w:val="24"/>
          <w:szCs w:val="24"/>
          <w:lang w:eastAsia="ru-RU"/>
        </w:rPr>
        <w:t>е) уведомлять абонента о временном прекращении или ограничении горячего водоснабжения в порядке, предусмотренном настоящим договором;</w:t>
      </w:r>
    </w:p>
    <w:p w:rsidR="00033D2D" w:rsidRPr="00033D2D" w:rsidRDefault="00033D2D" w:rsidP="00033D2D">
      <w:pPr>
        <w:tabs>
          <w:tab w:val="left" w:pos="72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33D2D">
        <w:rPr>
          <w:rFonts w:ascii="Times New Roman" w:hAnsi="Times New Roman" w:cs="Times New Roman"/>
          <w:sz w:val="24"/>
          <w:szCs w:val="24"/>
          <w:lang w:eastAsia="ru-RU"/>
        </w:rPr>
        <w:t xml:space="preserve">ж) принимать необходимые меры по своевременной ликвидации последствий аварий и инцидентов на объектах централизованной системы горячего водоснабжения, в том числе на водопроводных сетях, по которым осуществляется транспортировка горячей воды, принадлежащих организации, осуществляющей горячее водоснабжение, на праве </w:t>
      </w:r>
      <w:r w:rsidRPr="00033D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собственности или ином законном основании и (или) находящихся в границах эксплуатационной ответственности такой организации, в порядке и сроки, которые установлены нормативно-техническими документами, а также</w:t>
      </w:r>
      <w:proofErr w:type="gramEnd"/>
      <w:r w:rsidRPr="00033D2D">
        <w:rPr>
          <w:rFonts w:ascii="Times New Roman" w:hAnsi="Times New Roman" w:cs="Times New Roman"/>
          <w:sz w:val="24"/>
          <w:szCs w:val="24"/>
          <w:lang w:eastAsia="ru-RU"/>
        </w:rPr>
        <w:t xml:space="preserve"> меры по возобновлению действия таких объектов и сетей с соблюдением требований законодательства Российской Федерации в сфере обеспечения санитарно-эпидемиологического благополучия населения и технического регулирования;</w:t>
      </w:r>
    </w:p>
    <w:p w:rsidR="00033D2D" w:rsidRPr="00033D2D" w:rsidRDefault="00033D2D" w:rsidP="00033D2D">
      <w:pPr>
        <w:tabs>
          <w:tab w:val="left" w:pos="72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33D2D">
        <w:rPr>
          <w:rFonts w:ascii="Times New Roman" w:hAnsi="Times New Roman" w:cs="Times New Roman"/>
          <w:sz w:val="24"/>
          <w:szCs w:val="24"/>
          <w:lang w:eastAsia="ru-RU"/>
        </w:rPr>
        <w:t>з) уведомлять абонента в случае передачи прав владения на объекты централизованных систем горячего водоснабжения, в том числе на водопроводные сети горячего водоснабжения, и (или) пользования такими сетями и объектами третьим лицам, об изменении наименования, организационно-правовой формы, местонахождения, а также иных сведений, которые могут повлиять на исполнение настоящего договора, в течение 5 рабочих дней со дня такого изменения.</w:t>
      </w:r>
      <w:proofErr w:type="gramEnd"/>
    </w:p>
    <w:p w:rsidR="00033D2D" w:rsidRPr="00033D2D" w:rsidRDefault="00033D2D" w:rsidP="00033D2D">
      <w:pPr>
        <w:tabs>
          <w:tab w:val="left" w:pos="72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2D">
        <w:rPr>
          <w:rFonts w:ascii="Times New Roman" w:hAnsi="Times New Roman" w:cs="Times New Roman"/>
          <w:sz w:val="24"/>
          <w:szCs w:val="24"/>
          <w:lang w:eastAsia="ru-RU"/>
        </w:rPr>
        <w:t>14. Организация, осуществляющая горячее водоснабжение, имеет право:</w:t>
      </w:r>
    </w:p>
    <w:p w:rsidR="00033D2D" w:rsidRPr="00033D2D" w:rsidRDefault="00033D2D" w:rsidP="00033D2D">
      <w:pPr>
        <w:tabs>
          <w:tab w:val="left" w:pos="72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2D">
        <w:rPr>
          <w:rFonts w:ascii="Times New Roman" w:hAnsi="Times New Roman" w:cs="Times New Roman"/>
          <w:sz w:val="24"/>
          <w:szCs w:val="24"/>
          <w:lang w:eastAsia="ru-RU"/>
        </w:rPr>
        <w:t xml:space="preserve">а) осуществлять </w:t>
      </w:r>
      <w:proofErr w:type="gramStart"/>
      <w:r w:rsidRPr="00033D2D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33D2D">
        <w:rPr>
          <w:rFonts w:ascii="Times New Roman" w:hAnsi="Times New Roman" w:cs="Times New Roman"/>
          <w:sz w:val="24"/>
          <w:szCs w:val="24"/>
          <w:lang w:eastAsia="ru-RU"/>
        </w:rPr>
        <w:t xml:space="preserve"> правильностью учета объемов поданной абоненту горячей воды;</w:t>
      </w:r>
    </w:p>
    <w:p w:rsidR="00033D2D" w:rsidRPr="00033D2D" w:rsidRDefault="00033D2D" w:rsidP="00033D2D">
      <w:pPr>
        <w:tabs>
          <w:tab w:val="left" w:pos="72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2D">
        <w:rPr>
          <w:rFonts w:ascii="Times New Roman" w:hAnsi="Times New Roman" w:cs="Times New Roman"/>
          <w:sz w:val="24"/>
          <w:szCs w:val="24"/>
          <w:lang w:eastAsia="ru-RU"/>
        </w:rPr>
        <w:t xml:space="preserve">б) осуществлять </w:t>
      </w:r>
      <w:proofErr w:type="gramStart"/>
      <w:r w:rsidRPr="00033D2D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33D2D">
        <w:rPr>
          <w:rFonts w:ascii="Times New Roman" w:hAnsi="Times New Roman" w:cs="Times New Roman"/>
          <w:sz w:val="24"/>
          <w:szCs w:val="24"/>
          <w:lang w:eastAsia="ru-RU"/>
        </w:rPr>
        <w:t xml:space="preserve"> фактами самовольного пользования и (или) самовольного подключения (технологического присоединения) абонента к централизованным системам горячего водоснабжения путем обхода потребителей и (или) визуального осмотра объекта по месту расположения, а также принимать меры по предотвращению самовольного пользования и (или) самовольного подключения (технологического присоединения) абонента к централизованным системам горячего водоснабжения;</w:t>
      </w:r>
    </w:p>
    <w:p w:rsidR="00033D2D" w:rsidRPr="00033D2D" w:rsidRDefault="00033D2D" w:rsidP="00033D2D">
      <w:pPr>
        <w:tabs>
          <w:tab w:val="left" w:pos="72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2D">
        <w:rPr>
          <w:rFonts w:ascii="Times New Roman" w:hAnsi="Times New Roman" w:cs="Times New Roman"/>
          <w:sz w:val="24"/>
          <w:szCs w:val="24"/>
          <w:lang w:eastAsia="ru-RU"/>
        </w:rPr>
        <w:t>в) временно прекращать или ограничивать горячее водоснабжение в случаях, установленных законодательством Российской Федерации;</w:t>
      </w:r>
    </w:p>
    <w:p w:rsidR="00033D2D" w:rsidRPr="00033D2D" w:rsidRDefault="00033D2D" w:rsidP="00033D2D">
      <w:pPr>
        <w:tabs>
          <w:tab w:val="left" w:pos="72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33D2D">
        <w:rPr>
          <w:rFonts w:ascii="Times New Roman" w:hAnsi="Times New Roman" w:cs="Times New Roman"/>
          <w:sz w:val="24"/>
          <w:szCs w:val="24"/>
          <w:lang w:eastAsia="ru-RU"/>
        </w:rPr>
        <w:t>г) осуществлять доступ к сетям горячего водоснабжения, местам отбора проб горячей воды, приборам учета (узлам учета), принадлежащим абоненту, для контрольного снятия показаний приборов учета (узлов учета), в том числе с использованием систем дистанционного снятия показаний, а также для осмотра сетей горячего водоснабжения и оборудования в случаях и порядке, которые предусмотрены разделом VI настоящего договора;</w:t>
      </w:r>
      <w:proofErr w:type="gramEnd"/>
    </w:p>
    <w:p w:rsidR="00033D2D" w:rsidRPr="00033D2D" w:rsidRDefault="00033D2D" w:rsidP="00033D2D">
      <w:pPr>
        <w:tabs>
          <w:tab w:val="left" w:pos="72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2D">
        <w:rPr>
          <w:rFonts w:ascii="Times New Roman" w:hAnsi="Times New Roman" w:cs="Times New Roman"/>
          <w:sz w:val="24"/>
          <w:szCs w:val="24"/>
          <w:lang w:eastAsia="ru-RU"/>
        </w:rPr>
        <w:t>д) требовать от абонента поддержания в точке подключения (технологического присоединения) режима потребления горячей воды</w:t>
      </w:r>
      <w:r w:rsidR="008A7A7E">
        <w:rPr>
          <w:rFonts w:ascii="Times New Roman" w:hAnsi="Times New Roman" w:cs="Times New Roman"/>
          <w:sz w:val="24"/>
          <w:szCs w:val="24"/>
          <w:lang w:eastAsia="ru-RU"/>
        </w:rPr>
        <w:t>, предусмотренного приложением №</w:t>
      </w:r>
      <w:r w:rsidRPr="00033D2D">
        <w:rPr>
          <w:rFonts w:ascii="Times New Roman" w:hAnsi="Times New Roman" w:cs="Times New Roman"/>
          <w:sz w:val="24"/>
          <w:szCs w:val="24"/>
          <w:lang w:eastAsia="ru-RU"/>
        </w:rPr>
        <w:t xml:space="preserve"> 4 к настоящему договору.</w:t>
      </w:r>
    </w:p>
    <w:p w:rsidR="00033D2D" w:rsidRPr="00033D2D" w:rsidRDefault="00033D2D" w:rsidP="00033D2D">
      <w:pPr>
        <w:tabs>
          <w:tab w:val="left" w:pos="72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2D">
        <w:rPr>
          <w:rFonts w:ascii="Times New Roman" w:hAnsi="Times New Roman" w:cs="Times New Roman"/>
          <w:sz w:val="24"/>
          <w:szCs w:val="24"/>
          <w:lang w:eastAsia="ru-RU"/>
        </w:rPr>
        <w:t>15. Абонент обязан:</w:t>
      </w:r>
    </w:p>
    <w:p w:rsidR="00033D2D" w:rsidRPr="00033D2D" w:rsidRDefault="00033D2D" w:rsidP="00033D2D">
      <w:pPr>
        <w:tabs>
          <w:tab w:val="left" w:pos="72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2D">
        <w:rPr>
          <w:rFonts w:ascii="Times New Roman" w:hAnsi="Times New Roman" w:cs="Times New Roman"/>
          <w:sz w:val="24"/>
          <w:szCs w:val="24"/>
          <w:lang w:eastAsia="ru-RU"/>
        </w:rPr>
        <w:t>а) обеспечить эксплуатацию сетей горячего водоснабжения и объектов, на которых осуществляется потребление горячей воды, принадлежащих абоненту на праве собственности или ином законном основании и (или) находящихся в границах его эксплуатационной ответственности, а также замену и поверку принадлежащих абоненту приборов учета в соответствии с правилами организации коммерческого учета воды, сточных вод;</w:t>
      </w:r>
    </w:p>
    <w:p w:rsidR="00033D2D" w:rsidRPr="00033D2D" w:rsidRDefault="00033D2D" w:rsidP="00033D2D">
      <w:pPr>
        <w:tabs>
          <w:tab w:val="left" w:pos="72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2D">
        <w:rPr>
          <w:rFonts w:ascii="Times New Roman" w:hAnsi="Times New Roman" w:cs="Times New Roman"/>
          <w:sz w:val="24"/>
          <w:szCs w:val="24"/>
          <w:lang w:eastAsia="ru-RU"/>
        </w:rPr>
        <w:t>б) обеспечить сохранность пломб и знаков поверки на приборах учета (узлах учета), кранах и задвижках на их обводах и других устройствах, находящихся в границах эксплуатационной ответственности абонента. Нарушение сохранности пломб (в том числе их отсутствие) влечет за собой применение расчетного способа при определении количества полученной за определенный период горячей воды в порядке, предусмотренном законодательством Российской Федерации;</w:t>
      </w:r>
    </w:p>
    <w:p w:rsidR="00033D2D" w:rsidRPr="00033D2D" w:rsidRDefault="00033D2D" w:rsidP="00033D2D">
      <w:pPr>
        <w:tabs>
          <w:tab w:val="left" w:pos="72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2D">
        <w:rPr>
          <w:rFonts w:ascii="Times New Roman" w:hAnsi="Times New Roman" w:cs="Times New Roman"/>
          <w:sz w:val="24"/>
          <w:szCs w:val="24"/>
          <w:lang w:eastAsia="ru-RU"/>
        </w:rPr>
        <w:t>в) обеспечить учет поданной (полученной) горячей воды в соответствии с порядком, установленным разделом V настоящего договора и правилами организации коммерческого учета воды, сточных вод;</w:t>
      </w:r>
    </w:p>
    <w:p w:rsidR="00033D2D" w:rsidRPr="00033D2D" w:rsidRDefault="00033D2D" w:rsidP="00033D2D">
      <w:pPr>
        <w:tabs>
          <w:tab w:val="left" w:pos="72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2D">
        <w:rPr>
          <w:rFonts w:ascii="Times New Roman" w:hAnsi="Times New Roman" w:cs="Times New Roman"/>
          <w:sz w:val="24"/>
          <w:szCs w:val="24"/>
          <w:lang w:eastAsia="ru-RU"/>
        </w:rPr>
        <w:t>г) соблюдать установленный договором режим потребления горячей воды, не увеличивать размер подключенной нагрузки;</w:t>
      </w:r>
    </w:p>
    <w:p w:rsidR="00033D2D" w:rsidRPr="00033D2D" w:rsidRDefault="00033D2D" w:rsidP="00033D2D">
      <w:pPr>
        <w:tabs>
          <w:tab w:val="left" w:pos="72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2D">
        <w:rPr>
          <w:rFonts w:ascii="Times New Roman" w:hAnsi="Times New Roman" w:cs="Times New Roman"/>
          <w:sz w:val="24"/>
          <w:szCs w:val="24"/>
          <w:lang w:eastAsia="ru-RU"/>
        </w:rPr>
        <w:t>д) производить оплату горячего водоснабжения в порядке, размере и в сроки, которые определены настоящим договором;</w:t>
      </w:r>
    </w:p>
    <w:p w:rsidR="00033D2D" w:rsidRPr="00033D2D" w:rsidRDefault="00033D2D" w:rsidP="00033D2D">
      <w:pPr>
        <w:tabs>
          <w:tab w:val="left" w:pos="72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е) обеспечить доступ представителям организации, осуществляющей горячее водоснабжение, или по ее указанию представителям иной организации к приборам учета (узлам учета), местам отбора проб горячей воды, расположенным в зоне эксплуатационной ответственности абонента, для проверки представляемых абонентом сведений в случаях и порядке, которые предусмотрены разделом VI настоящего договора;</w:t>
      </w:r>
    </w:p>
    <w:p w:rsidR="00033D2D" w:rsidRPr="00033D2D" w:rsidRDefault="00033D2D" w:rsidP="00033D2D">
      <w:pPr>
        <w:tabs>
          <w:tab w:val="left" w:pos="72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2D">
        <w:rPr>
          <w:rFonts w:ascii="Times New Roman" w:hAnsi="Times New Roman" w:cs="Times New Roman"/>
          <w:sz w:val="24"/>
          <w:szCs w:val="24"/>
          <w:lang w:eastAsia="ru-RU"/>
        </w:rPr>
        <w:t>ж) обеспечить доступ представителям организации, осуществляющей горячее водоснабжение, или по ее указанию представителям иной организации к сетям горячего водоснабжения, приборам учета (узлам учета), находящимся в границах эксплуатационной ответственности абонента, для осмотра и проведения эксплуатационных работ;</w:t>
      </w:r>
    </w:p>
    <w:p w:rsidR="00033D2D" w:rsidRPr="00033D2D" w:rsidRDefault="00033D2D" w:rsidP="00033D2D">
      <w:pPr>
        <w:tabs>
          <w:tab w:val="left" w:pos="72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33D2D">
        <w:rPr>
          <w:rFonts w:ascii="Times New Roman" w:hAnsi="Times New Roman" w:cs="Times New Roman"/>
          <w:sz w:val="24"/>
          <w:szCs w:val="24"/>
          <w:lang w:eastAsia="ru-RU"/>
        </w:rPr>
        <w:t>з) в случае передачи прав владения и (или) предоставления прав пользования объектом, подключенным к централизованной системе горячего водоснабжения, третьим лицам, изменении абонентом наименования и местонахождения (адреса), а также иных сведений, которые могут повлиять на исполнение настоящего договора, уведомить организацию, осуществляющую горячее водоснабжение, в течение 5 рабочих дней со дня такого изменения;</w:t>
      </w:r>
      <w:proofErr w:type="gramEnd"/>
    </w:p>
    <w:p w:rsidR="00033D2D" w:rsidRPr="00033D2D" w:rsidRDefault="00033D2D" w:rsidP="00033D2D">
      <w:pPr>
        <w:tabs>
          <w:tab w:val="left" w:pos="72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2D">
        <w:rPr>
          <w:rFonts w:ascii="Times New Roman" w:hAnsi="Times New Roman" w:cs="Times New Roman"/>
          <w:sz w:val="24"/>
          <w:szCs w:val="24"/>
          <w:lang w:eastAsia="ru-RU"/>
        </w:rPr>
        <w:t>и) незамедлительно сообщать организации, осуществляющей горячее водоснабжение, обо всех авариях и инцидентах на объектах, в том числе сетях горячего водоснабжения, на которых осуществляется потребление горячей воды, и приборах учета (узлах учета), находящихся в границах его эксплуатационной ответственности;</w:t>
      </w:r>
    </w:p>
    <w:p w:rsidR="00033D2D" w:rsidRPr="00033D2D" w:rsidRDefault="00033D2D" w:rsidP="00033D2D">
      <w:pPr>
        <w:tabs>
          <w:tab w:val="left" w:pos="72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2D">
        <w:rPr>
          <w:rFonts w:ascii="Times New Roman" w:hAnsi="Times New Roman" w:cs="Times New Roman"/>
          <w:sz w:val="24"/>
          <w:szCs w:val="24"/>
          <w:lang w:eastAsia="ru-RU"/>
        </w:rPr>
        <w:t>к) в случае увеличения подключенной тепловой нагрузки (мощности) для целей горячего водоснабжения сверх мощности, предусмотренной настоящим договором, но необходимой для осуществления горячего водоснабжения абонента, обратиться в организацию, осуществляющую горячее водоснабжение, для заключения договора о подключении (технологическом присоединении) к централизованной системе горячего водоснабжения в установленном порядке;</w:t>
      </w:r>
    </w:p>
    <w:p w:rsidR="00033D2D" w:rsidRPr="00033D2D" w:rsidRDefault="00033D2D" w:rsidP="00033D2D">
      <w:pPr>
        <w:tabs>
          <w:tab w:val="left" w:pos="72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2D">
        <w:rPr>
          <w:rFonts w:ascii="Times New Roman" w:hAnsi="Times New Roman" w:cs="Times New Roman"/>
          <w:sz w:val="24"/>
          <w:szCs w:val="24"/>
          <w:lang w:eastAsia="ru-RU"/>
        </w:rPr>
        <w:t>л) установить приборы учета (оборудовать узлы учета), в случае отсутствия таковых на дату заключения настоящего договора.</w:t>
      </w:r>
    </w:p>
    <w:p w:rsidR="00033D2D" w:rsidRPr="00033D2D" w:rsidRDefault="00033D2D" w:rsidP="00033D2D">
      <w:pPr>
        <w:tabs>
          <w:tab w:val="left" w:pos="72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2D">
        <w:rPr>
          <w:rFonts w:ascii="Times New Roman" w:hAnsi="Times New Roman" w:cs="Times New Roman"/>
          <w:sz w:val="24"/>
          <w:szCs w:val="24"/>
          <w:lang w:eastAsia="ru-RU"/>
        </w:rPr>
        <w:t>16. Абонент имеет право:</w:t>
      </w:r>
    </w:p>
    <w:p w:rsidR="00033D2D" w:rsidRPr="00033D2D" w:rsidRDefault="00033D2D" w:rsidP="00033D2D">
      <w:pPr>
        <w:tabs>
          <w:tab w:val="left" w:pos="72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2D">
        <w:rPr>
          <w:rFonts w:ascii="Times New Roman" w:hAnsi="Times New Roman" w:cs="Times New Roman"/>
          <w:sz w:val="24"/>
          <w:szCs w:val="24"/>
          <w:lang w:eastAsia="ru-RU"/>
        </w:rPr>
        <w:t>а) требовать от организации, осуществляющей горячее водоснабжение, поддержания в точке подключения (технологического присоединения) режима подачи горячей воды</w:t>
      </w:r>
      <w:r w:rsidR="008A7A7E">
        <w:rPr>
          <w:rFonts w:ascii="Times New Roman" w:hAnsi="Times New Roman" w:cs="Times New Roman"/>
          <w:sz w:val="24"/>
          <w:szCs w:val="24"/>
          <w:lang w:eastAsia="ru-RU"/>
        </w:rPr>
        <w:t>, предусмотренного приложением №</w:t>
      </w:r>
      <w:r w:rsidRPr="00033D2D">
        <w:rPr>
          <w:rFonts w:ascii="Times New Roman" w:hAnsi="Times New Roman" w:cs="Times New Roman"/>
          <w:sz w:val="24"/>
          <w:szCs w:val="24"/>
          <w:lang w:eastAsia="ru-RU"/>
        </w:rPr>
        <w:t xml:space="preserve"> 4 к настоящему договору;</w:t>
      </w:r>
    </w:p>
    <w:p w:rsidR="00033D2D" w:rsidRPr="00033D2D" w:rsidRDefault="00033D2D" w:rsidP="00033D2D">
      <w:pPr>
        <w:tabs>
          <w:tab w:val="left" w:pos="72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2D">
        <w:rPr>
          <w:rFonts w:ascii="Times New Roman" w:hAnsi="Times New Roman" w:cs="Times New Roman"/>
          <w:sz w:val="24"/>
          <w:szCs w:val="24"/>
          <w:lang w:eastAsia="ru-RU"/>
        </w:rPr>
        <w:t>б) получать информацию о качестве горячей воды;</w:t>
      </w:r>
    </w:p>
    <w:p w:rsidR="00033D2D" w:rsidRPr="00033D2D" w:rsidRDefault="00033D2D" w:rsidP="00033D2D">
      <w:pPr>
        <w:tabs>
          <w:tab w:val="left" w:pos="72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2D">
        <w:rPr>
          <w:rFonts w:ascii="Times New Roman" w:hAnsi="Times New Roman" w:cs="Times New Roman"/>
          <w:sz w:val="24"/>
          <w:szCs w:val="24"/>
          <w:lang w:eastAsia="ru-RU"/>
        </w:rPr>
        <w:t>в) присутствовать при проверках объектов централизованной системы горячего водоснабжения, в том числе приборов учета (узлов учета), принадлежащих абоненту, проводимых представителями организации или по ее указанию представителями иной организации;</w:t>
      </w:r>
    </w:p>
    <w:p w:rsidR="00033D2D" w:rsidRPr="00033D2D" w:rsidRDefault="00033D2D" w:rsidP="00033D2D">
      <w:pPr>
        <w:tabs>
          <w:tab w:val="left" w:pos="72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2D">
        <w:rPr>
          <w:rFonts w:ascii="Times New Roman" w:hAnsi="Times New Roman" w:cs="Times New Roman"/>
          <w:sz w:val="24"/>
          <w:szCs w:val="24"/>
          <w:lang w:eastAsia="ru-RU"/>
        </w:rPr>
        <w:t>г) осуществлять проверку качества горячей воды, в том числе температуры горячей воды;</w:t>
      </w:r>
    </w:p>
    <w:p w:rsidR="00033D2D" w:rsidRPr="00033D2D" w:rsidRDefault="00033D2D" w:rsidP="00033D2D">
      <w:pPr>
        <w:tabs>
          <w:tab w:val="left" w:pos="72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2D">
        <w:rPr>
          <w:rFonts w:ascii="Times New Roman" w:hAnsi="Times New Roman" w:cs="Times New Roman"/>
          <w:sz w:val="24"/>
          <w:szCs w:val="24"/>
          <w:lang w:eastAsia="ru-RU"/>
        </w:rPr>
        <w:t>д) предоставлять иным абонентам и организациям, осуществляющим транспортировку горячей воды, возможность подключения (технологического присоединения) к сетям горячего водоснабжения и (или) объектам, на которых осуществляется потребление горячей воды, принадлежащим на законном основании абоненту, при наличии согласования с организацией, осуществляющей горячее водоснабжение;</w:t>
      </w:r>
    </w:p>
    <w:p w:rsidR="003E2426" w:rsidRPr="00643E17" w:rsidRDefault="00033D2D" w:rsidP="00033D2D">
      <w:pPr>
        <w:tabs>
          <w:tab w:val="left" w:pos="72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2D">
        <w:rPr>
          <w:rFonts w:ascii="Times New Roman" w:hAnsi="Times New Roman" w:cs="Times New Roman"/>
          <w:sz w:val="24"/>
          <w:szCs w:val="24"/>
          <w:lang w:eastAsia="ru-RU"/>
        </w:rPr>
        <w:t>е) расторгнуть настоящий договор в случаях, установленных законодательством Российской Федерации и настоящим договором.</w:t>
      </w:r>
    </w:p>
    <w:p w:rsidR="00F75B9E" w:rsidRDefault="00F75B9E" w:rsidP="00BD2075">
      <w:pPr>
        <w:tabs>
          <w:tab w:val="left" w:pos="72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1615" w:rsidRDefault="00F75B9E" w:rsidP="00F20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8A4">
        <w:rPr>
          <w:rFonts w:ascii="Times New Roman" w:hAnsi="Times New Roman" w:cs="Times New Roman"/>
          <w:sz w:val="28"/>
          <w:szCs w:val="28"/>
        </w:rPr>
        <w:t>V. </w:t>
      </w:r>
      <w:r w:rsidR="003E2426" w:rsidRPr="00B968A4">
        <w:rPr>
          <w:rFonts w:ascii="Times New Roman" w:hAnsi="Times New Roman" w:cs="Times New Roman"/>
          <w:sz w:val="28"/>
          <w:szCs w:val="28"/>
        </w:rPr>
        <w:t>Порядок осуществлен</w:t>
      </w:r>
      <w:r w:rsidR="00B968A4">
        <w:rPr>
          <w:rFonts w:ascii="Times New Roman" w:hAnsi="Times New Roman" w:cs="Times New Roman"/>
          <w:sz w:val="28"/>
          <w:szCs w:val="28"/>
        </w:rPr>
        <w:t xml:space="preserve">ия учета </w:t>
      </w:r>
      <w:proofErr w:type="gramStart"/>
      <w:r w:rsidR="00B968A4">
        <w:rPr>
          <w:rFonts w:ascii="Times New Roman" w:hAnsi="Times New Roman" w:cs="Times New Roman"/>
          <w:sz w:val="28"/>
          <w:szCs w:val="28"/>
        </w:rPr>
        <w:t>поданной</w:t>
      </w:r>
      <w:proofErr w:type="gramEnd"/>
      <w:r w:rsidR="00B968A4">
        <w:rPr>
          <w:rFonts w:ascii="Times New Roman" w:hAnsi="Times New Roman" w:cs="Times New Roman"/>
          <w:sz w:val="28"/>
          <w:szCs w:val="28"/>
        </w:rPr>
        <w:t xml:space="preserve"> </w:t>
      </w:r>
      <w:r w:rsidR="00E01615">
        <w:rPr>
          <w:rFonts w:ascii="Times New Roman" w:hAnsi="Times New Roman" w:cs="Times New Roman"/>
          <w:sz w:val="28"/>
          <w:szCs w:val="28"/>
        </w:rPr>
        <w:t xml:space="preserve">(полученной) </w:t>
      </w:r>
    </w:p>
    <w:p w:rsidR="003E2426" w:rsidRPr="00643E17" w:rsidRDefault="00E01615" w:rsidP="007F4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горячей</w:t>
      </w:r>
      <w:r w:rsidR="00B968A4">
        <w:rPr>
          <w:rFonts w:ascii="Times New Roman" w:hAnsi="Times New Roman" w:cs="Times New Roman"/>
          <w:sz w:val="28"/>
          <w:szCs w:val="28"/>
        </w:rPr>
        <w:t xml:space="preserve"> воды</w:t>
      </w:r>
      <w:r w:rsidR="00FF03CB">
        <w:rPr>
          <w:rFonts w:ascii="Times New Roman" w:hAnsi="Times New Roman" w:cs="Times New Roman"/>
          <w:sz w:val="28"/>
          <w:szCs w:val="28"/>
        </w:rPr>
        <w:br/>
      </w:r>
    </w:p>
    <w:p w:rsidR="00535FA7" w:rsidRPr="00535FA7" w:rsidRDefault="00535FA7" w:rsidP="00535FA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2" w:name="OLE_LINK1"/>
      <w:r w:rsidRPr="00535FA7">
        <w:rPr>
          <w:rFonts w:ascii="Times New Roman" w:hAnsi="Times New Roman" w:cs="Times New Roman"/>
          <w:sz w:val="24"/>
          <w:szCs w:val="24"/>
          <w:lang w:eastAsia="ru-RU"/>
        </w:rPr>
        <w:t>17. Для учета поданной (полученной) абоненту горячей воды используются средства измерения.</w:t>
      </w:r>
    </w:p>
    <w:p w:rsidR="00535FA7" w:rsidRPr="00535FA7" w:rsidRDefault="00535FA7" w:rsidP="00535FA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5FA7">
        <w:rPr>
          <w:rFonts w:ascii="Times New Roman" w:hAnsi="Times New Roman" w:cs="Times New Roman"/>
          <w:sz w:val="24"/>
          <w:szCs w:val="24"/>
          <w:lang w:eastAsia="ru-RU"/>
        </w:rPr>
        <w:t xml:space="preserve">18. Сведения о приборах учета (узлах учета) и местах отбора проб горячей воды содержатся в </w:t>
      </w:r>
      <w:r w:rsidR="005B0E1F">
        <w:rPr>
          <w:rFonts w:ascii="Times New Roman" w:hAnsi="Times New Roman" w:cs="Times New Roman"/>
          <w:sz w:val="24"/>
          <w:szCs w:val="24"/>
          <w:lang w:eastAsia="ru-RU"/>
        </w:rPr>
        <w:t>приложении №</w:t>
      </w:r>
      <w:r w:rsidRPr="00535FA7">
        <w:rPr>
          <w:rFonts w:ascii="Times New Roman" w:hAnsi="Times New Roman" w:cs="Times New Roman"/>
          <w:sz w:val="24"/>
          <w:szCs w:val="24"/>
          <w:lang w:eastAsia="ru-RU"/>
        </w:rPr>
        <w:t xml:space="preserve"> 5.</w:t>
      </w:r>
    </w:p>
    <w:p w:rsidR="00535FA7" w:rsidRPr="008530DA" w:rsidRDefault="00535FA7" w:rsidP="00535FA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5FA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19. Коммерческий    учет    поданной    горячей    воды    обеспечивает</w:t>
      </w:r>
      <w:r w:rsidR="005321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32151" w:rsidRPr="008530DA">
        <w:rPr>
          <w:rFonts w:ascii="Times New Roman" w:hAnsi="Times New Roman" w:cs="Times New Roman"/>
          <w:sz w:val="24"/>
          <w:szCs w:val="24"/>
          <w:lang w:eastAsia="ru-RU"/>
        </w:rPr>
        <w:t>Абонент.</w:t>
      </w:r>
    </w:p>
    <w:p w:rsidR="00535FA7" w:rsidRPr="00535FA7" w:rsidRDefault="00535FA7" w:rsidP="00535FA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5FA7">
        <w:rPr>
          <w:rFonts w:ascii="Times New Roman" w:hAnsi="Times New Roman" w:cs="Times New Roman"/>
          <w:sz w:val="24"/>
          <w:szCs w:val="24"/>
          <w:lang w:eastAsia="ru-RU"/>
        </w:rPr>
        <w:t>20. Объем поданной (полученной) горячей воды определяется стороной, осуществляющей коммерческий учет сточных вод, исходя из объема потребления горячей воды и тепловой энергии в составе горячей воды согласно показаниям приборов учета или расчетным способом в случаях, предусмотренных Федеральным законом "О водоснабжении и водоотведении".</w:t>
      </w:r>
    </w:p>
    <w:p w:rsidR="00535FA7" w:rsidRPr="008530DA" w:rsidRDefault="00535FA7" w:rsidP="00BB511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5FA7">
        <w:rPr>
          <w:rFonts w:ascii="Times New Roman" w:hAnsi="Times New Roman" w:cs="Times New Roman"/>
          <w:sz w:val="24"/>
          <w:szCs w:val="24"/>
          <w:lang w:eastAsia="ru-RU"/>
        </w:rPr>
        <w:t xml:space="preserve">21.  Абонент  снимает  показания  </w:t>
      </w:r>
      <w:proofErr w:type="gramStart"/>
      <w:r w:rsidRPr="00535FA7">
        <w:rPr>
          <w:rFonts w:ascii="Times New Roman" w:hAnsi="Times New Roman" w:cs="Times New Roman"/>
          <w:sz w:val="24"/>
          <w:szCs w:val="24"/>
          <w:lang w:eastAsia="ru-RU"/>
        </w:rPr>
        <w:t>приборов  учета  объемов  потребления</w:t>
      </w:r>
      <w:r w:rsidR="005B0E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5FA7">
        <w:rPr>
          <w:rFonts w:ascii="Times New Roman" w:hAnsi="Times New Roman" w:cs="Times New Roman"/>
          <w:sz w:val="24"/>
          <w:szCs w:val="24"/>
          <w:lang w:eastAsia="ru-RU"/>
        </w:rPr>
        <w:t>горячей   воды</w:t>
      </w:r>
      <w:proofErr w:type="gramEnd"/>
      <w:r w:rsidRPr="00535FA7">
        <w:rPr>
          <w:rFonts w:ascii="Times New Roman" w:hAnsi="Times New Roman" w:cs="Times New Roman"/>
          <w:sz w:val="24"/>
          <w:szCs w:val="24"/>
          <w:lang w:eastAsia="ru-RU"/>
        </w:rPr>
        <w:t xml:space="preserve">   на  последнее  число  расчетного  периода,  установленного</w:t>
      </w:r>
      <w:r w:rsidR="005B0E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5FA7">
        <w:rPr>
          <w:rFonts w:ascii="Times New Roman" w:hAnsi="Times New Roman" w:cs="Times New Roman"/>
          <w:sz w:val="24"/>
          <w:szCs w:val="24"/>
          <w:lang w:eastAsia="ru-RU"/>
        </w:rPr>
        <w:t>настоящим  договором,  вносит  показания  приборов  учета  в  журнал  учета</w:t>
      </w:r>
      <w:r w:rsidR="005B0E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5FA7">
        <w:rPr>
          <w:rFonts w:ascii="Times New Roman" w:hAnsi="Times New Roman" w:cs="Times New Roman"/>
          <w:sz w:val="24"/>
          <w:szCs w:val="24"/>
          <w:lang w:eastAsia="ru-RU"/>
        </w:rPr>
        <w:t>потребления  горячей  воды  и  передает  указанные  сведения в организацию,</w:t>
      </w:r>
      <w:r w:rsidR="005B0E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5FA7">
        <w:rPr>
          <w:rFonts w:ascii="Times New Roman" w:hAnsi="Times New Roman" w:cs="Times New Roman"/>
          <w:sz w:val="24"/>
          <w:szCs w:val="24"/>
          <w:lang w:eastAsia="ru-RU"/>
        </w:rPr>
        <w:t>осуществляющую горячее водоснабжение, не позднее</w:t>
      </w:r>
      <w:r w:rsidR="00BB51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5111" w:rsidRPr="008530DA">
        <w:rPr>
          <w:rFonts w:ascii="Times New Roman" w:hAnsi="Times New Roman" w:cs="Times New Roman"/>
          <w:sz w:val="24"/>
          <w:szCs w:val="24"/>
          <w:lang w:eastAsia="ru-RU"/>
        </w:rPr>
        <w:t>3 числа месяца, следующего за расчетным месяцем.</w:t>
      </w:r>
    </w:p>
    <w:p w:rsidR="00535FA7" w:rsidRDefault="00535FA7" w:rsidP="00535FA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5FA7">
        <w:rPr>
          <w:rFonts w:ascii="Times New Roman" w:hAnsi="Times New Roman" w:cs="Times New Roman"/>
          <w:sz w:val="24"/>
          <w:szCs w:val="24"/>
          <w:lang w:eastAsia="ru-RU"/>
        </w:rPr>
        <w:t xml:space="preserve">22. Передача абонентом показаний приборов учета организации, осуществляющей горячее водоснабжение, производится любыми доступными способами (почтовым отправлением, телеграммой, </w:t>
      </w:r>
      <w:proofErr w:type="spellStart"/>
      <w:r w:rsidRPr="00535FA7">
        <w:rPr>
          <w:rFonts w:ascii="Times New Roman" w:hAnsi="Times New Roman" w:cs="Times New Roman"/>
          <w:sz w:val="24"/>
          <w:szCs w:val="24"/>
          <w:lang w:eastAsia="ru-RU"/>
        </w:rPr>
        <w:t>факсограммой</w:t>
      </w:r>
      <w:proofErr w:type="spellEnd"/>
      <w:r w:rsidRPr="00535FA7">
        <w:rPr>
          <w:rFonts w:ascii="Times New Roman" w:hAnsi="Times New Roman" w:cs="Times New Roman"/>
          <w:sz w:val="24"/>
          <w:szCs w:val="24"/>
          <w:lang w:eastAsia="ru-RU"/>
        </w:rPr>
        <w:t xml:space="preserve">, телефонограммой или с использованием информационно-телекоммуникационной сети "Интернет"), позволяющими подтвердить получение показаний приборов учета организацией, осуществляющей горячее водоснабжение. </w:t>
      </w:r>
    </w:p>
    <w:bookmarkEnd w:id="12"/>
    <w:p w:rsidR="00F95CE5" w:rsidRDefault="00F95CE5" w:rsidP="00F20F4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426" w:rsidRPr="00FF03CB" w:rsidRDefault="004C2EF2" w:rsidP="00F20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03CB">
        <w:rPr>
          <w:rFonts w:ascii="Times New Roman" w:hAnsi="Times New Roman" w:cs="Times New Roman"/>
          <w:sz w:val="28"/>
          <w:szCs w:val="28"/>
        </w:rPr>
        <w:t>VI.</w:t>
      </w:r>
      <w:r w:rsidR="00F75B9E" w:rsidRPr="00FF03CB">
        <w:rPr>
          <w:rFonts w:ascii="Times New Roman" w:hAnsi="Times New Roman" w:cs="Times New Roman"/>
          <w:sz w:val="28"/>
          <w:szCs w:val="28"/>
        </w:rPr>
        <w:t> </w:t>
      </w:r>
      <w:r w:rsidR="003E2426" w:rsidRPr="00FF03CB">
        <w:rPr>
          <w:rFonts w:ascii="Times New Roman" w:hAnsi="Times New Roman" w:cs="Times New Roman"/>
          <w:sz w:val="28"/>
          <w:szCs w:val="28"/>
        </w:rPr>
        <w:t>Порядок обеспечения абонентом доступа организации</w:t>
      </w:r>
      <w:r w:rsidR="00535FA7">
        <w:rPr>
          <w:rFonts w:ascii="Times New Roman" w:hAnsi="Times New Roman" w:cs="Times New Roman"/>
          <w:sz w:val="28"/>
          <w:szCs w:val="28"/>
        </w:rPr>
        <w:t>,</w:t>
      </w:r>
      <w:r w:rsidR="003E2426" w:rsidRPr="00FF03CB">
        <w:rPr>
          <w:rFonts w:ascii="Times New Roman" w:hAnsi="Times New Roman" w:cs="Times New Roman"/>
          <w:sz w:val="28"/>
          <w:szCs w:val="28"/>
        </w:rPr>
        <w:t xml:space="preserve"> </w:t>
      </w:r>
      <w:r w:rsidR="007C1260">
        <w:rPr>
          <w:rFonts w:ascii="Times New Roman" w:hAnsi="Times New Roman" w:cs="Times New Roman"/>
          <w:sz w:val="28"/>
          <w:szCs w:val="28"/>
        </w:rPr>
        <w:t>осуществляющей горячее водоснабжение,</w:t>
      </w:r>
      <w:r w:rsidR="003E2426" w:rsidRPr="00FF03CB">
        <w:rPr>
          <w:rFonts w:ascii="Times New Roman" w:hAnsi="Times New Roman" w:cs="Times New Roman"/>
          <w:sz w:val="28"/>
          <w:szCs w:val="28"/>
        </w:rPr>
        <w:t xml:space="preserve"> к сетям </w:t>
      </w:r>
      <w:r w:rsidR="007C1260">
        <w:rPr>
          <w:rFonts w:ascii="Times New Roman" w:hAnsi="Times New Roman" w:cs="Times New Roman"/>
          <w:sz w:val="28"/>
          <w:szCs w:val="28"/>
        </w:rPr>
        <w:t>горячего водоснабжения</w:t>
      </w:r>
      <w:r w:rsidR="003E2426" w:rsidRPr="00FF03CB">
        <w:rPr>
          <w:rFonts w:ascii="Times New Roman" w:hAnsi="Times New Roman" w:cs="Times New Roman"/>
          <w:sz w:val="28"/>
          <w:szCs w:val="28"/>
        </w:rPr>
        <w:t xml:space="preserve">, местам отбора проб </w:t>
      </w:r>
      <w:r w:rsidR="007C1260">
        <w:rPr>
          <w:rFonts w:ascii="Times New Roman" w:hAnsi="Times New Roman" w:cs="Times New Roman"/>
          <w:sz w:val="28"/>
          <w:szCs w:val="28"/>
        </w:rPr>
        <w:t xml:space="preserve">горячей </w:t>
      </w:r>
      <w:r w:rsidR="003E2426" w:rsidRPr="00FF03CB">
        <w:rPr>
          <w:rFonts w:ascii="Times New Roman" w:hAnsi="Times New Roman" w:cs="Times New Roman"/>
          <w:sz w:val="28"/>
          <w:szCs w:val="28"/>
        </w:rPr>
        <w:t xml:space="preserve">воды </w:t>
      </w:r>
      <w:r w:rsidR="007C1260">
        <w:rPr>
          <w:rFonts w:ascii="Times New Roman" w:hAnsi="Times New Roman" w:cs="Times New Roman"/>
          <w:sz w:val="28"/>
          <w:szCs w:val="28"/>
        </w:rPr>
        <w:t>и</w:t>
      </w:r>
      <w:r w:rsidR="003E2426" w:rsidRPr="00FF03CB">
        <w:rPr>
          <w:rFonts w:ascii="Times New Roman" w:hAnsi="Times New Roman" w:cs="Times New Roman"/>
          <w:sz w:val="28"/>
          <w:szCs w:val="28"/>
        </w:rPr>
        <w:t xml:space="preserve"> приборам учета </w:t>
      </w:r>
      <w:r w:rsidR="007C1260">
        <w:rPr>
          <w:rFonts w:ascii="Times New Roman" w:hAnsi="Times New Roman" w:cs="Times New Roman"/>
          <w:sz w:val="28"/>
          <w:szCs w:val="28"/>
        </w:rPr>
        <w:t>(узлам учета)</w:t>
      </w:r>
    </w:p>
    <w:p w:rsidR="003E2426" w:rsidRPr="00643E17" w:rsidRDefault="003E2426" w:rsidP="00F20F43">
      <w:pPr>
        <w:tabs>
          <w:tab w:val="left" w:pos="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47DA" w:rsidRPr="00E147DA" w:rsidRDefault="00E147DA" w:rsidP="00E147DA">
      <w:pPr>
        <w:tabs>
          <w:tab w:val="left" w:pos="54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47DA">
        <w:rPr>
          <w:rFonts w:ascii="Times New Roman" w:hAnsi="Times New Roman" w:cs="Times New Roman"/>
          <w:sz w:val="24"/>
          <w:szCs w:val="24"/>
          <w:lang w:eastAsia="ru-RU"/>
        </w:rPr>
        <w:t>23. Абонент обязан обеспечить доступ представителям организации, осуществляющей горячее водоснабжение, или по ее указанию представителям иной организации к сетям горячего водоснабжения, приборам учета (узлам учета), местам отбора проб горячей воды, находящимся в границах ее эксплуатационной ответственности, в целях:</w:t>
      </w:r>
    </w:p>
    <w:p w:rsidR="00E147DA" w:rsidRPr="00E147DA" w:rsidRDefault="00E147DA" w:rsidP="00E147DA">
      <w:pPr>
        <w:tabs>
          <w:tab w:val="left" w:pos="54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47DA">
        <w:rPr>
          <w:rFonts w:ascii="Times New Roman" w:hAnsi="Times New Roman" w:cs="Times New Roman"/>
          <w:sz w:val="24"/>
          <w:szCs w:val="24"/>
          <w:lang w:eastAsia="ru-RU"/>
        </w:rPr>
        <w:t>а) проверки исправности приборов учета (узлов учета), сохранности контрольных пломб и снятия показаний приборов учета и контроля за снятыми абонентом показаниями приборов учета;</w:t>
      </w:r>
    </w:p>
    <w:p w:rsidR="00E147DA" w:rsidRPr="00E147DA" w:rsidRDefault="00E147DA" w:rsidP="00E147DA">
      <w:pPr>
        <w:tabs>
          <w:tab w:val="left" w:pos="54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47DA">
        <w:rPr>
          <w:rFonts w:ascii="Times New Roman" w:hAnsi="Times New Roman" w:cs="Times New Roman"/>
          <w:sz w:val="24"/>
          <w:szCs w:val="24"/>
          <w:lang w:eastAsia="ru-RU"/>
        </w:rPr>
        <w:t>б) опломбирования приборов учета (узлов учета);</w:t>
      </w:r>
    </w:p>
    <w:p w:rsidR="00E147DA" w:rsidRPr="00E147DA" w:rsidRDefault="00E147DA" w:rsidP="00E147DA">
      <w:pPr>
        <w:tabs>
          <w:tab w:val="left" w:pos="54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47DA">
        <w:rPr>
          <w:rFonts w:ascii="Times New Roman" w:hAnsi="Times New Roman" w:cs="Times New Roman"/>
          <w:sz w:val="24"/>
          <w:szCs w:val="24"/>
          <w:lang w:eastAsia="ru-RU"/>
        </w:rPr>
        <w:t>в) определения качества поданной (полученной) горячей воды путем отбора проб;</w:t>
      </w:r>
    </w:p>
    <w:p w:rsidR="00E147DA" w:rsidRPr="00E147DA" w:rsidRDefault="00E147DA" w:rsidP="00E147DA">
      <w:pPr>
        <w:tabs>
          <w:tab w:val="left" w:pos="54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47DA">
        <w:rPr>
          <w:rFonts w:ascii="Times New Roman" w:hAnsi="Times New Roman" w:cs="Times New Roman"/>
          <w:sz w:val="24"/>
          <w:szCs w:val="24"/>
          <w:lang w:eastAsia="ru-RU"/>
        </w:rPr>
        <w:t>г) обслуживания сетей горячего водоснабжения и оборудования, находящихся на границе эксплуатационной ответственности организации, осуществляющей горячее водоснабжение.</w:t>
      </w:r>
    </w:p>
    <w:p w:rsidR="00E147DA" w:rsidRPr="00E147DA" w:rsidRDefault="00E147DA" w:rsidP="00E147DA">
      <w:pPr>
        <w:tabs>
          <w:tab w:val="left" w:pos="54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47DA">
        <w:rPr>
          <w:rFonts w:ascii="Times New Roman" w:hAnsi="Times New Roman" w:cs="Times New Roman"/>
          <w:sz w:val="24"/>
          <w:szCs w:val="24"/>
          <w:lang w:eastAsia="ru-RU"/>
        </w:rPr>
        <w:t xml:space="preserve">24. </w:t>
      </w:r>
      <w:proofErr w:type="gramStart"/>
      <w:r w:rsidRPr="00E147DA">
        <w:rPr>
          <w:rFonts w:ascii="Times New Roman" w:hAnsi="Times New Roman" w:cs="Times New Roman"/>
          <w:sz w:val="24"/>
          <w:szCs w:val="24"/>
          <w:lang w:eastAsia="ru-RU"/>
        </w:rPr>
        <w:t>Абонент извещается о проведении проверки приборов учета (узлов учета), сохранности контрольных пломб, снятия показаний, контроля за снятыми абонентом показаниями, определения качества поданной (полученной) горячей воды в порядке, установленном законодательством Российской Федерации.</w:t>
      </w:r>
      <w:proofErr w:type="gramEnd"/>
    </w:p>
    <w:p w:rsidR="00E147DA" w:rsidRPr="00E147DA" w:rsidRDefault="00E147DA" w:rsidP="00E147DA">
      <w:pPr>
        <w:tabs>
          <w:tab w:val="left" w:pos="54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47DA">
        <w:rPr>
          <w:rFonts w:ascii="Times New Roman" w:hAnsi="Times New Roman" w:cs="Times New Roman"/>
          <w:sz w:val="24"/>
          <w:szCs w:val="24"/>
          <w:lang w:eastAsia="ru-RU"/>
        </w:rPr>
        <w:t>25. Уполномоченные представители организации, осуществляющей горячее водоснабжение, или представители иной организации допускаются к сетям горячего водоснабжения, приборам учета (узлам учета), местам отбора проб при наличии служебного удостоверения (доверенности).</w:t>
      </w:r>
    </w:p>
    <w:p w:rsidR="005D2AFC" w:rsidRDefault="00E147DA" w:rsidP="00E147DA">
      <w:pPr>
        <w:tabs>
          <w:tab w:val="left" w:pos="54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47DA">
        <w:rPr>
          <w:rFonts w:ascii="Times New Roman" w:hAnsi="Times New Roman" w:cs="Times New Roman"/>
          <w:sz w:val="24"/>
          <w:szCs w:val="24"/>
          <w:lang w:eastAsia="ru-RU"/>
        </w:rPr>
        <w:t>26. В случае отказа в допуске организации, осуществляющей горячее водоснабжение, или представителей иной организации к приборам учета (узлам учета) такие приборы учета (узлы учета) признаются неисправными. В таком случае применяется расчетный метод определения количества поданной (полученной) горячей воды за расчетный период.</w:t>
      </w:r>
    </w:p>
    <w:p w:rsidR="00E147DA" w:rsidRPr="00643E17" w:rsidRDefault="00E147DA" w:rsidP="00E147DA">
      <w:pPr>
        <w:tabs>
          <w:tab w:val="left" w:pos="54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426" w:rsidRPr="005D2AFC" w:rsidRDefault="004C2EF2" w:rsidP="00F20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AFC">
        <w:rPr>
          <w:rFonts w:ascii="Times New Roman" w:hAnsi="Times New Roman" w:cs="Times New Roman"/>
          <w:sz w:val="28"/>
          <w:szCs w:val="28"/>
        </w:rPr>
        <w:t>VII.</w:t>
      </w:r>
      <w:r w:rsidR="00F75B9E" w:rsidRPr="005D2AFC">
        <w:rPr>
          <w:rFonts w:ascii="Times New Roman" w:hAnsi="Times New Roman" w:cs="Times New Roman"/>
          <w:sz w:val="28"/>
          <w:szCs w:val="28"/>
        </w:rPr>
        <w:t> </w:t>
      </w:r>
      <w:r w:rsidR="003E2426" w:rsidRPr="005D2AFC">
        <w:rPr>
          <w:rFonts w:ascii="Times New Roman" w:hAnsi="Times New Roman" w:cs="Times New Roman"/>
          <w:sz w:val="28"/>
          <w:szCs w:val="28"/>
        </w:rPr>
        <w:t xml:space="preserve">Порядок контроля качества </w:t>
      </w:r>
      <w:r w:rsidR="00E147DA">
        <w:rPr>
          <w:rFonts w:ascii="Times New Roman" w:hAnsi="Times New Roman" w:cs="Times New Roman"/>
          <w:sz w:val="28"/>
          <w:szCs w:val="28"/>
        </w:rPr>
        <w:t>горячей</w:t>
      </w:r>
      <w:r w:rsidR="003E2426" w:rsidRPr="005D2AFC">
        <w:rPr>
          <w:rFonts w:ascii="Times New Roman" w:hAnsi="Times New Roman" w:cs="Times New Roman"/>
          <w:sz w:val="28"/>
          <w:szCs w:val="28"/>
        </w:rPr>
        <w:t xml:space="preserve"> воды</w:t>
      </w:r>
    </w:p>
    <w:p w:rsidR="003E2426" w:rsidRPr="00643E17" w:rsidRDefault="003E2426" w:rsidP="00F20F43">
      <w:pPr>
        <w:tabs>
          <w:tab w:val="left" w:pos="540"/>
          <w:tab w:val="left" w:pos="5775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47DA" w:rsidRPr="00E147DA" w:rsidRDefault="00E147DA" w:rsidP="00A95902">
      <w:pPr>
        <w:tabs>
          <w:tab w:val="left" w:pos="54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47DA">
        <w:rPr>
          <w:rFonts w:ascii="Times New Roman" w:hAnsi="Times New Roman" w:cs="Times New Roman"/>
          <w:sz w:val="24"/>
          <w:szCs w:val="24"/>
          <w:lang w:eastAsia="ru-RU"/>
        </w:rPr>
        <w:t>27. Контроль качества подаваемой горячей воды осуществляется в соответствии с законодательством Российской Федерации в области обеспечения санитарно-эпидемиологического благополучия населения:</w:t>
      </w:r>
    </w:p>
    <w:p w:rsidR="00E147DA" w:rsidRPr="00E147DA" w:rsidRDefault="00E147DA" w:rsidP="00A95902">
      <w:pPr>
        <w:tabs>
          <w:tab w:val="left" w:pos="54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47DA">
        <w:rPr>
          <w:rFonts w:ascii="Times New Roman" w:hAnsi="Times New Roman" w:cs="Times New Roman"/>
          <w:sz w:val="24"/>
          <w:szCs w:val="24"/>
          <w:lang w:eastAsia="ru-RU"/>
        </w:rPr>
        <w:t>а) по инициативе и за счет абонента;</w:t>
      </w:r>
    </w:p>
    <w:p w:rsidR="00E147DA" w:rsidRPr="00E147DA" w:rsidRDefault="00E147DA" w:rsidP="00A95902">
      <w:pPr>
        <w:tabs>
          <w:tab w:val="left" w:pos="54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47D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б) на основании программы производственного контроля качества горячей воды организации, осуществляющей горячее водоснабжение;</w:t>
      </w:r>
    </w:p>
    <w:p w:rsidR="00E147DA" w:rsidRPr="00E147DA" w:rsidRDefault="00E147DA" w:rsidP="00A95902">
      <w:pPr>
        <w:tabs>
          <w:tab w:val="left" w:pos="54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47DA">
        <w:rPr>
          <w:rFonts w:ascii="Times New Roman" w:hAnsi="Times New Roman" w:cs="Times New Roman"/>
          <w:sz w:val="24"/>
          <w:szCs w:val="24"/>
          <w:lang w:eastAsia="ru-RU"/>
        </w:rPr>
        <w:t>в) при осуществлении федерального государственного санитарно-эпидемиологического контроля уполномоченным территориальным органом федерального органа исполнительной власти.</w:t>
      </w:r>
    </w:p>
    <w:p w:rsidR="00E147DA" w:rsidRPr="00E147DA" w:rsidRDefault="00E147DA" w:rsidP="00A95902">
      <w:pPr>
        <w:tabs>
          <w:tab w:val="left" w:pos="54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47DA">
        <w:rPr>
          <w:rFonts w:ascii="Times New Roman" w:hAnsi="Times New Roman" w:cs="Times New Roman"/>
          <w:sz w:val="24"/>
          <w:szCs w:val="24"/>
          <w:lang w:eastAsia="ru-RU"/>
        </w:rPr>
        <w:t xml:space="preserve">28. Сведения о показателях качества горячей воды и допустимых перерывах в подаче горячей </w:t>
      </w:r>
      <w:r w:rsidR="00A95902">
        <w:rPr>
          <w:rFonts w:ascii="Times New Roman" w:hAnsi="Times New Roman" w:cs="Times New Roman"/>
          <w:sz w:val="24"/>
          <w:szCs w:val="24"/>
          <w:lang w:eastAsia="ru-RU"/>
        </w:rPr>
        <w:t>воды предусмотрены приложением №</w:t>
      </w:r>
      <w:r w:rsidRPr="00E147DA">
        <w:rPr>
          <w:rFonts w:ascii="Times New Roman" w:hAnsi="Times New Roman" w:cs="Times New Roman"/>
          <w:sz w:val="24"/>
          <w:szCs w:val="24"/>
          <w:lang w:eastAsia="ru-RU"/>
        </w:rPr>
        <w:t xml:space="preserve"> 6.</w:t>
      </w:r>
    </w:p>
    <w:p w:rsidR="00E147DA" w:rsidRPr="00E147DA" w:rsidRDefault="00E147DA" w:rsidP="00A95902">
      <w:pPr>
        <w:tabs>
          <w:tab w:val="left" w:pos="54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47DA">
        <w:rPr>
          <w:rFonts w:ascii="Times New Roman" w:hAnsi="Times New Roman" w:cs="Times New Roman"/>
          <w:sz w:val="24"/>
          <w:szCs w:val="24"/>
          <w:lang w:eastAsia="ru-RU"/>
        </w:rPr>
        <w:t>29. Контроль качества горячей воды, подаваемой абоненту с использованием систем горячего водоснабжения, включает в себя отбор проб воды, проведение лабораторных исследований и испытаний на соответствие горячей воды установленным требованиям.</w:t>
      </w:r>
    </w:p>
    <w:p w:rsidR="004D34B7" w:rsidRDefault="00E147DA" w:rsidP="00A95902">
      <w:pPr>
        <w:tabs>
          <w:tab w:val="left" w:pos="54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47DA">
        <w:rPr>
          <w:rFonts w:ascii="Times New Roman" w:hAnsi="Times New Roman" w:cs="Times New Roman"/>
          <w:sz w:val="24"/>
          <w:szCs w:val="24"/>
          <w:lang w:eastAsia="ru-RU"/>
        </w:rPr>
        <w:t>30. Отбор проб горячей воды производится с участием представителей организации, осуществляющей горячее водоснабжение, и представителей абонента в порядке, установленном законодательством Российской Федерации.</w:t>
      </w:r>
    </w:p>
    <w:p w:rsidR="00CA4180" w:rsidRDefault="00CA4180" w:rsidP="00A95902">
      <w:pPr>
        <w:tabs>
          <w:tab w:val="left" w:pos="54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77B2" w:rsidRDefault="004C2EF2" w:rsidP="00F20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AFC">
        <w:rPr>
          <w:rFonts w:ascii="Times New Roman" w:hAnsi="Times New Roman" w:cs="Times New Roman"/>
          <w:sz w:val="28"/>
          <w:szCs w:val="28"/>
        </w:rPr>
        <w:t>VIII.</w:t>
      </w:r>
      <w:r w:rsidR="003E2426" w:rsidRPr="005D2AFC">
        <w:rPr>
          <w:rFonts w:ascii="Times New Roman" w:hAnsi="Times New Roman" w:cs="Times New Roman"/>
          <w:sz w:val="28"/>
          <w:szCs w:val="28"/>
        </w:rPr>
        <w:t> </w:t>
      </w:r>
      <w:r w:rsidR="004077B2">
        <w:rPr>
          <w:rFonts w:ascii="Times New Roman" w:hAnsi="Times New Roman" w:cs="Times New Roman"/>
          <w:sz w:val="28"/>
          <w:szCs w:val="28"/>
        </w:rPr>
        <w:t xml:space="preserve">Условия временного прекращения или ограничения </w:t>
      </w:r>
    </w:p>
    <w:p w:rsidR="003E2426" w:rsidRPr="005D2AFC" w:rsidRDefault="004077B2" w:rsidP="00F20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горячего водоснабжения</w:t>
      </w:r>
    </w:p>
    <w:p w:rsidR="003E2426" w:rsidRPr="00643E17" w:rsidRDefault="003E2426" w:rsidP="00F20F43">
      <w:pPr>
        <w:tabs>
          <w:tab w:val="left" w:pos="54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77B2" w:rsidRPr="004077B2" w:rsidRDefault="004077B2" w:rsidP="004077B2">
      <w:pPr>
        <w:tabs>
          <w:tab w:val="left" w:pos="54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77B2">
        <w:rPr>
          <w:rFonts w:ascii="Times New Roman" w:hAnsi="Times New Roman" w:cs="Times New Roman"/>
          <w:sz w:val="24"/>
          <w:szCs w:val="24"/>
          <w:lang w:eastAsia="ru-RU"/>
        </w:rPr>
        <w:t>31. Организация, осуществляющая горячее водоснабжение, вправе временно прекратить или ограничить горячее водоснабжение абонента в случаях, установленных Федеральным законом "О водоснабжении и водоотведении", и при условии соблюдения порядка временного прекращения или ограничения горячего водоснабжения, установленного Правилами горячего водоснабжения, утвержденными постановлением Правительства Российской Федерации от 29 июля 2013 г. N 642.</w:t>
      </w:r>
    </w:p>
    <w:p w:rsidR="004077B2" w:rsidRPr="004077B2" w:rsidRDefault="004077B2" w:rsidP="00946860">
      <w:pPr>
        <w:tabs>
          <w:tab w:val="left" w:pos="54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77B2">
        <w:rPr>
          <w:rFonts w:ascii="Times New Roman" w:hAnsi="Times New Roman" w:cs="Times New Roman"/>
          <w:sz w:val="24"/>
          <w:szCs w:val="24"/>
          <w:lang w:eastAsia="ru-RU"/>
        </w:rPr>
        <w:t>32.  Организация,  осуществляющая  горячее  водоснабжение,  в течение 1</w:t>
      </w:r>
      <w:r w:rsidR="009468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077B2">
        <w:rPr>
          <w:rFonts w:ascii="Times New Roman" w:hAnsi="Times New Roman" w:cs="Times New Roman"/>
          <w:sz w:val="24"/>
          <w:szCs w:val="24"/>
          <w:lang w:eastAsia="ru-RU"/>
        </w:rPr>
        <w:t>суток  со дня временного прекращения или ограничения горячего водоснабжения</w:t>
      </w:r>
      <w:r w:rsidR="009468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077B2">
        <w:rPr>
          <w:rFonts w:ascii="Times New Roman" w:hAnsi="Times New Roman" w:cs="Times New Roman"/>
          <w:sz w:val="24"/>
          <w:szCs w:val="24"/>
          <w:lang w:eastAsia="ru-RU"/>
        </w:rPr>
        <w:t>уведомляет  о  таком  прекращении или ограничении абонента и орган местного</w:t>
      </w:r>
      <w:r w:rsidR="009468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077B2">
        <w:rPr>
          <w:rFonts w:ascii="Times New Roman" w:hAnsi="Times New Roman" w:cs="Times New Roman"/>
          <w:sz w:val="24"/>
          <w:szCs w:val="24"/>
          <w:lang w:eastAsia="ru-RU"/>
        </w:rPr>
        <w:t xml:space="preserve">самоуправления </w:t>
      </w:r>
      <w:r w:rsidR="00035ADA" w:rsidRPr="00035ADA">
        <w:t xml:space="preserve"> </w:t>
      </w:r>
      <w:r w:rsidR="00035ADA" w:rsidRPr="00035ADA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Администрацию </w:t>
      </w:r>
      <w:proofErr w:type="spellStart"/>
      <w:r w:rsidR="00035ADA" w:rsidRPr="00035ADA">
        <w:rPr>
          <w:rFonts w:ascii="Times New Roman" w:hAnsi="Times New Roman" w:cs="Times New Roman"/>
          <w:sz w:val="24"/>
          <w:szCs w:val="24"/>
          <w:lang w:eastAsia="ru-RU"/>
        </w:rPr>
        <w:t>г.п</w:t>
      </w:r>
      <w:proofErr w:type="spellEnd"/>
      <w:r w:rsidR="00035ADA" w:rsidRPr="00035AD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35ADA" w:rsidRPr="00035ADA">
        <w:rPr>
          <w:rFonts w:ascii="Times New Roman" w:hAnsi="Times New Roman" w:cs="Times New Roman"/>
          <w:sz w:val="24"/>
          <w:szCs w:val="24"/>
          <w:lang w:eastAsia="ru-RU"/>
        </w:rPr>
        <w:t>Видное</w:t>
      </w:r>
      <w:proofErr w:type="gramEnd"/>
      <w:r w:rsidR="00035ADA" w:rsidRPr="00035ADA">
        <w:rPr>
          <w:rFonts w:ascii="Times New Roman" w:hAnsi="Times New Roman" w:cs="Times New Roman"/>
          <w:sz w:val="24"/>
          <w:szCs w:val="24"/>
          <w:lang w:eastAsia="ru-RU"/>
        </w:rPr>
        <w:t xml:space="preserve"> Ленинского муниципального района</w:t>
      </w:r>
      <w:r w:rsidR="00035AD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E2426" w:rsidRPr="00643E17" w:rsidRDefault="004077B2" w:rsidP="009B03D3">
      <w:pPr>
        <w:tabs>
          <w:tab w:val="left" w:pos="54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77B2">
        <w:rPr>
          <w:rFonts w:ascii="Times New Roman" w:hAnsi="Times New Roman" w:cs="Times New Roman"/>
          <w:sz w:val="24"/>
          <w:szCs w:val="24"/>
          <w:lang w:eastAsia="ru-RU"/>
        </w:rPr>
        <w:t xml:space="preserve">33. Уведомление о временном прекращении или ограничении горячего водоснабжения, а также уведомление о снятии такого прекращения или ограничения и возобновлении горячего водоснабжения направляется абоненту любыми доступными способами (почтовым отправлением, </w:t>
      </w:r>
      <w:proofErr w:type="spellStart"/>
      <w:r w:rsidRPr="004077B2">
        <w:rPr>
          <w:rFonts w:ascii="Times New Roman" w:hAnsi="Times New Roman" w:cs="Times New Roman"/>
          <w:sz w:val="24"/>
          <w:szCs w:val="24"/>
          <w:lang w:eastAsia="ru-RU"/>
        </w:rPr>
        <w:t>факсограммой</w:t>
      </w:r>
      <w:proofErr w:type="spellEnd"/>
      <w:r w:rsidRPr="004077B2">
        <w:rPr>
          <w:rFonts w:ascii="Times New Roman" w:hAnsi="Times New Roman" w:cs="Times New Roman"/>
          <w:sz w:val="24"/>
          <w:szCs w:val="24"/>
          <w:lang w:eastAsia="ru-RU"/>
        </w:rPr>
        <w:t>, телефонограммой или с использованием информационно-телекоммуникационной сети "Интернет"), позволяющими подтвердить получение такого уведомления абонентом.</w:t>
      </w:r>
    </w:p>
    <w:p w:rsidR="005D2AFC" w:rsidRPr="00643E17" w:rsidRDefault="005D2AFC" w:rsidP="00F20F43">
      <w:pPr>
        <w:tabs>
          <w:tab w:val="left" w:pos="54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426" w:rsidRDefault="00EE1CF0" w:rsidP="00F20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AFC">
        <w:rPr>
          <w:rFonts w:ascii="Times New Roman" w:hAnsi="Times New Roman" w:cs="Times New Roman"/>
          <w:sz w:val="28"/>
          <w:szCs w:val="28"/>
        </w:rPr>
        <w:t>I</w:t>
      </w:r>
      <w:r w:rsidR="00F75B9E" w:rsidRPr="005D2AFC">
        <w:rPr>
          <w:rFonts w:ascii="Times New Roman" w:hAnsi="Times New Roman" w:cs="Times New Roman"/>
          <w:sz w:val="28"/>
          <w:szCs w:val="28"/>
        </w:rPr>
        <w:t>X. </w:t>
      </w:r>
      <w:r>
        <w:rPr>
          <w:rFonts w:ascii="Times New Roman" w:hAnsi="Times New Roman" w:cs="Times New Roman"/>
          <w:sz w:val="28"/>
          <w:szCs w:val="28"/>
        </w:rPr>
        <w:t>Ответственность сторон</w:t>
      </w:r>
    </w:p>
    <w:p w:rsidR="000D3154" w:rsidRDefault="000D3154" w:rsidP="00F20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2EB6" w:rsidRPr="001D2EB6" w:rsidRDefault="001D2EB6" w:rsidP="001D2EB6">
      <w:pPr>
        <w:autoSpaceDE w:val="0"/>
        <w:autoSpaceDN w:val="0"/>
        <w:adjustRightInd w:val="0"/>
        <w:spacing w:after="0" w:line="240" w:lineRule="auto"/>
        <w:ind w:firstLine="3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1D2EB6">
        <w:rPr>
          <w:rFonts w:ascii="Times New Roman" w:hAnsi="Times New Roman" w:cs="Times New Roman"/>
          <w:sz w:val="24"/>
          <w:szCs w:val="24"/>
          <w:lang w:eastAsia="ru-RU"/>
        </w:rPr>
        <w:t>34.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1D2EB6" w:rsidRPr="001D2EB6" w:rsidRDefault="001D2EB6" w:rsidP="001D2EB6">
      <w:pPr>
        <w:autoSpaceDE w:val="0"/>
        <w:autoSpaceDN w:val="0"/>
        <w:adjustRightInd w:val="0"/>
        <w:spacing w:after="0" w:line="240" w:lineRule="auto"/>
        <w:ind w:firstLine="3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1D2EB6">
        <w:rPr>
          <w:rFonts w:ascii="Times New Roman" w:hAnsi="Times New Roman" w:cs="Times New Roman"/>
          <w:sz w:val="24"/>
          <w:szCs w:val="24"/>
          <w:lang w:eastAsia="ru-RU"/>
        </w:rPr>
        <w:t>35. В случае нарушения организацией, осуществляющей горячее водоснабжение, требований к качеству горячей воды абонент вправе потребовать перерасчета размера платы, а также возмещения реального ущерба в соответствии с гражданским законодательством.</w:t>
      </w:r>
    </w:p>
    <w:p w:rsidR="001D2EB6" w:rsidRPr="001D2EB6" w:rsidRDefault="001D2EB6" w:rsidP="001D2EB6">
      <w:pPr>
        <w:autoSpaceDE w:val="0"/>
        <w:autoSpaceDN w:val="0"/>
        <w:adjustRightInd w:val="0"/>
        <w:spacing w:after="0" w:line="240" w:lineRule="auto"/>
        <w:ind w:firstLine="3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1D2EB6">
        <w:rPr>
          <w:rFonts w:ascii="Times New Roman" w:hAnsi="Times New Roman" w:cs="Times New Roman"/>
          <w:sz w:val="24"/>
          <w:szCs w:val="24"/>
          <w:lang w:eastAsia="ru-RU"/>
        </w:rPr>
        <w:t>36. Ответственность организации, осуществляющей горячее водоснабжение, за качество подаваемой горячей воды определяется до границы эксплуатационной ответственности по объектам, в том числе по сетям горячего водоснабжения абонента и организации, осуществляющей горячее водоснабжение, в соответствии с актом разграничения балансовой принадлежности и эксплуатационной ответственност</w:t>
      </w:r>
      <w:r w:rsidR="00946860">
        <w:rPr>
          <w:rFonts w:ascii="Times New Roman" w:hAnsi="Times New Roman" w:cs="Times New Roman"/>
          <w:sz w:val="24"/>
          <w:szCs w:val="24"/>
          <w:lang w:eastAsia="ru-RU"/>
        </w:rPr>
        <w:t>и, предусмотренным приложением №</w:t>
      </w:r>
      <w:r w:rsidRPr="001D2EB6">
        <w:rPr>
          <w:rFonts w:ascii="Times New Roman" w:hAnsi="Times New Roman" w:cs="Times New Roman"/>
          <w:sz w:val="24"/>
          <w:szCs w:val="24"/>
          <w:lang w:eastAsia="ru-RU"/>
        </w:rPr>
        <w:t xml:space="preserve"> 1 к настоящему договору.</w:t>
      </w:r>
    </w:p>
    <w:p w:rsidR="003E2426" w:rsidRDefault="001D2EB6" w:rsidP="001D2EB6">
      <w:pPr>
        <w:autoSpaceDE w:val="0"/>
        <w:autoSpaceDN w:val="0"/>
        <w:adjustRightInd w:val="0"/>
        <w:spacing w:after="0" w:line="240" w:lineRule="auto"/>
        <w:ind w:firstLine="3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BE7C18">
        <w:rPr>
          <w:rFonts w:ascii="Times New Roman" w:hAnsi="Times New Roman" w:cs="Times New Roman"/>
          <w:sz w:val="24"/>
          <w:szCs w:val="24"/>
          <w:lang w:eastAsia="ru-RU"/>
        </w:rPr>
        <w:t xml:space="preserve">37. В случае нарушения либо ненадлежащего исполнения абонентом обязательств по оплате настоящего договора </w:t>
      </w:r>
      <w:r w:rsidR="00EE188A" w:rsidRPr="00BE7C18">
        <w:rPr>
          <w:rFonts w:ascii="Times New Roman" w:hAnsi="Times New Roman" w:cs="Times New Roman"/>
          <w:sz w:val="24"/>
          <w:szCs w:val="24"/>
          <w:lang w:eastAsia="ru-RU"/>
        </w:rPr>
        <w:t xml:space="preserve">абонент в течение пяти </w:t>
      </w:r>
      <w:r w:rsidR="00365A19" w:rsidRPr="00BE7C18">
        <w:rPr>
          <w:rFonts w:ascii="Times New Roman" w:hAnsi="Times New Roman" w:cs="Times New Roman"/>
          <w:sz w:val="24"/>
          <w:szCs w:val="24"/>
          <w:lang w:eastAsia="ru-RU"/>
        </w:rPr>
        <w:t xml:space="preserve">дней с момента получения счета </w:t>
      </w:r>
      <w:r w:rsidR="00EE188A" w:rsidRPr="00BE7C18">
        <w:rPr>
          <w:rFonts w:ascii="Times New Roman" w:hAnsi="Times New Roman" w:cs="Times New Roman"/>
          <w:sz w:val="24"/>
          <w:szCs w:val="24"/>
          <w:lang w:eastAsia="ru-RU"/>
        </w:rPr>
        <w:t xml:space="preserve">уплачивает организации, осуществляющей горячее водоснабжение, </w:t>
      </w:r>
      <w:r w:rsidRPr="00BE7C18">
        <w:rPr>
          <w:rFonts w:ascii="Times New Roman" w:hAnsi="Times New Roman" w:cs="Times New Roman"/>
          <w:sz w:val="24"/>
          <w:szCs w:val="24"/>
          <w:lang w:eastAsia="ru-RU"/>
        </w:rPr>
        <w:t>неустойк</w:t>
      </w:r>
      <w:r w:rsidR="00EE188A" w:rsidRPr="00BE7C18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BE7C18">
        <w:rPr>
          <w:rFonts w:ascii="Times New Roman" w:hAnsi="Times New Roman" w:cs="Times New Roman"/>
          <w:sz w:val="24"/>
          <w:szCs w:val="24"/>
          <w:lang w:eastAsia="ru-RU"/>
        </w:rPr>
        <w:t xml:space="preserve"> в размере двукратной ставки рефинансирования (учетной ставки) Центрального банка Российской </w:t>
      </w:r>
      <w:r w:rsidRPr="00BE7C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Федерации, установленной на день </w:t>
      </w:r>
      <w:r w:rsidR="00A23594">
        <w:rPr>
          <w:rFonts w:ascii="Times New Roman" w:hAnsi="Times New Roman" w:cs="Times New Roman"/>
          <w:sz w:val="24"/>
          <w:szCs w:val="24"/>
          <w:lang w:eastAsia="ru-RU"/>
        </w:rPr>
        <w:t>выставления счета,</w:t>
      </w:r>
      <w:r w:rsidRPr="00BE7C18">
        <w:rPr>
          <w:rFonts w:ascii="Times New Roman" w:hAnsi="Times New Roman" w:cs="Times New Roman"/>
          <w:sz w:val="24"/>
          <w:szCs w:val="24"/>
          <w:lang w:eastAsia="ru-RU"/>
        </w:rPr>
        <w:t xml:space="preserve"> от суммы задолженности</w:t>
      </w:r>
      <w:r w:rsidR="0067091E" w:rsidRPr="00BE7C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7C18">
        <w:rPr>
          <w:rFonts w:ascii="Times New Roman" w:hAnsi="Times New Roman" w:cs="Times New Roman"/>
          <w:sz w:val="24"/>
          <w:szCs w:val="24"/>
          <w:lang w:eastAsia="ru-RU"/>
        </w:rPr>
        <w:t>за каждый день просрочки</w:t>
      </w:r>
      <w:r w:rsidR="00BE7C1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E7C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23F6" w:rsidRPr="00E823F6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нарушения либо ненадлежащего исполнения абонентом обязательств по оплате настоящего договора организация, осуществляющая горячее водоснабжение, вправе потребовать от абонента </w:t>
      </w:r>
      <w:r w:rsidRPr="00BE7C18">
        <w:rPr>
          <w:rFonts w:ascii="Times New Roman" w:hAnsi="Times New Roman" w:cs="Times New Roman"/>
          <w:sz w:val="24"/>
          <w:szCs w:val="24"/>
          <w:lang w:eastAsia="ru-RU"/>
        </w:rPr>
        <w:t>также возмещения реального ущерба в соответствии с гражданским законодательством.</w:t>
      </w:r>
    </w:p>
    <w:p w:rsidR="005D2AFC" w:rsidRPr="00643E17" w:rsidRDefault="005D2AFC" w:rsidP="00F20F43">
      <w:pPr>
        <w:autoSpaceDE w:val="0"/>
        <w:autoSpaceDN w:val="0"/>
        <w:adjustRightInd w:val="0"/>
        <w:spacing w:after="0" w:line="240" w:lineRule="auto"/>
        <w:ind w:firstLine="3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7D73" w:rsidRDefault="00C27345" w:rsidP="00F20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 w:rsidR="00F75B9E" w:rsidRPr="005D2AFC">
        <w:rPr>
          <w:rFonts w:ascii="Times New Roman" w:hAnsi="Times New Roman" w:cs="Times New Roman"/>
          <w:sz w:val="28"/>
          <w:szCs w:val="28"/>
        </w:rPr>
        <w:t>. </w:t>
      </w:r>
      <w:r w:rsidR="005D2AFC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урегулирования разногласий по договору, </w:t>
      </w:r>
    </w:p>
    <w:p w:rsidR="003E2426" w:rsidRPr="005D2AFC" w:rsidRDefault="00C27345" w:rsidP="00F20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возникающих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 абонентом и  организацией</w:t>
      </w:r>
      <w:r w:rsidR="005D2AFC">
        <w:rPr>
          <w:rFonts w:ascii="Times New Roman" w:hAnsi="Times New Roman" w:cs="Times New Roman"/>
          <w:sz w:val="28"/>
          <w:szCs w:val="28"/>
        </w:rPr>
        <w:br/>
      </w:r>
    </w:p>
    <w:p w:rsidR="00A87D73" w:rsidRPr="00A87D73" w:rsidRDefault="00A87D73" w:rsidP="00A87D7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87D73">
        <w:rPr>
          <w:rFonts w:ascii="Times New Roman" w:hAnsi="Times New Roman" w:cs="Times New Roman"/>
          <w:sz w:val="24"/>
          <w:szCs w:val="24"/>
        </w:rPr>
        <w:t>38. Для урегулирования разногласий, связанных с настоящим договором, между абонентом и организацией, осуществляющей горячее водоснабжение, одна сторона обращается к другой стороне с письменным обращением об урегулировании разногласий с указанием следующих сведений:</w:t>
      </w:r>
    </w:p>
    <w:p w:rsidR="00A87D73" w:rsidRPr="00A87D73" w:rsidRDefault="00A87D73" w:rsidP="00A87D7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87D73">
        <w:rPr>
          <w:rFonts w:ascii="Times New Roman" w:hAnsi="Times New Roman" w:cs="Times New Roman"/>
          <w:sz w:val="24"/>
          <w:szCs w:val="24"/>
        </w:rPr>
        <w:t>а) сведения о заявителе (наименование, местонахождение (адрес));</w:t>
      </w:r>
    </w:p>
    <w:p w:rsidR="00A87D73" w:rsidRPr="00A87D73" w:rsidRDefault="00A87D73" w:rsidP="00A87D7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87D73">
        <w:rPr>
          <w:rFonts w:ascii="Times New Roman" w:hAnsi="Times New Roman" w:cs="Times New Roman"/>
          <w:sz w:val="24"/>
          <w:szCs w:val="24"/>
        </w:rPr>
        <w:t>б) содержание разногласий;</w:t>
      </w:r>
    </w:p>
    <w:p w:rsidR="00A87D73" w:rsidRPr="00A87D73" w:rsidRDefault="00A87D73" w:rsidP="00A87D7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87D73">
        <w:rPr>
          <w:rFonts w:ascii="Times New Roman" w:hAnsi="Times New Roman" w:cs="Times New Roman"/>
          <w:sz w:val="24"/>
          <w:szCs w:val="24"/>
        </w:rPr>
        <w:t>в) сведения об объекте (объектах), в отношении которого возникли разногласия, в том числе его полное наименование, местонахождение и право на объект (объекты), которым обладает абонент;</w:t>
      </w:r>
    </w:p>
    <w:p w:rsidR="00A87D73" w:rsidRPr="00A87D73" w:rsidRDefault="00A87D73" w:rsidP="00A87D7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87D73">
        <w:rPr>
          <w:rFonts w:ascii="Times New Roman" w:hAnsi="Times New Roman" w:cs="Times New Roman"/>
          <w:sz w:val="24"/>
          <w:szCs w:val="24"/>
        </w:rPr>
        <w:t>г) копия настоящего договора.</w:t>
      </w:r>
    </w:p>
    <w:p w:rsidR="00A87D73" w:rsidRPr="00A87D73" w:rsidRDefault="00A87D73" w:rsidP="00A87D7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87D73">
        <w:rPr>
          <w:rFonts w:ascii="Times New Roman" w:hAnsi="Times New Roman" w:cs="Times New Roman"/>
          <w:sz w:val="24"/>
          <w:szCs w:val="24"/>
        </w:rPr>
        <w:t xml:space="preserve">39. Сторона, получившая обращение, в течение 5 рабочих дней </w:t>
      </w:r>
      <w:proofErr w:type="gramStart"/>
      <w:r w:rsidRPr="00A87D7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A87D73">
        <w:rPr>
          <w:rFonts w:ascii="Times New Roman" w:hAnsi="Times New Roman" w:cs="Times New Roman"/>
          <w:sz w:val="24"/>
          <w:szCs w:val="24"/>
        </w:rPr>
        <w:t xml:space="preserve"> его поступления обязана его рассмотреть и дать ответ.</w:t>
      </w:r>
    </w:p>
    <w:p w:rsidR="00A87D73" w:rsidRPr="00A87D73" w:rsidRDefault="00A87D73" w:rsidP="00A87D7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87D73">
        <w:rPr>
          <w:rFonts w:ascii="Times New Roman" w:hAnsi="Times New Roman" w:cs="Times New Roman"/>
          <w:sz w:val="24"/>
          <w:szCs w:val="24"/>
        </w:rPr>
        <w:t>40. По результатам ответа, предусмотренного пунктом 39 настоящего договора, стороны составляют акт об урегулировании разногласий.</w:t>
      </w:r>
    </w:p>
    <w:p w:rsidR="003E2426" w:rsidRDefault="00A87D73" w:rsidP="00A87D7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87D73">
        <w:rPr>
          <w:rFonts w:ascii="Times New Roman" w:hAnsi="Times New Roman" w:cs="Times New Roman"/>
          <w:sz w:val="24"/>
          <w:szCs w:val="24"/>
        </w:rPr>
        <w:t xml:space="preserve">41. При отсутствии ответа, предусмотренного пунктом 39 настоящего договора, или в случае невозможности урегулировать разногласия спор разрешается </w:t>
      </w:r>
      <w:r w:rsidR="00615307">
        <w:rPr>
          <w:rFonts w:ascii="Times New Roman" w:hAnsi="Times New Roman" w:cs="Times New Roman"/>
          <w:sz w:val="24"/>
          <w:szCs w:val="24"/>
        </w:rPr>
        <w:t xml:space="preserve">Арбитражным </w:t>
      </w:r>
      <w:r w:rsidRPr="00A87D73">
        <w:rPr>
          <w:rFonts w:ascii="Times New Roman" w:hAnsi="Times New Roman" w:cs="Times New Roman"/>
          <w:sz w:val="24"/>
          <w:szCs w:val="24"/>
        </w:rPr>
        <w:t>судом</w:t>
      </w:r>
      <w:r w:rsidR="00615307">
        <w:rPr>
          <w:rFonts w:ascii="Times New Roman" w:hAnsi="Times New Roman" w:cs="Times New Roman"/>
          <w:sz w:val="24"/>
          <w:szCs w:val="24"/>
        </w:rPr>
        <w:t xml:space="preserve"> города Москвы</w:t>
      </w:r>
      <w:r w:rsidRPr="00A87D73">
        <w:rPr>
          <w:rFonts w:ascii="Times New Roman" w:hAnsi="Times New Roman" w:cs="Times New Roman"/>
          <w:sz w:val="24"/>
          <w:szCs w:val="24"/>
        </w:rPr>
        <w:t>.</w:t>
      </w:r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95206" w:rsidRPr="00643E17" w:rsidRDefault="00095206" w:rsidP="00F20F4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426" w:rsidRPr="005D2AFC" w:rsidRDefault="00597FE4" w:rsidP="001D2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7FE4">
        <w:rPr>
          <w:rFonts w:ascii="Times New Roman" w:hAnsi="Times New Roman" w:cs="Times New Roman"/>
          <w:sz w:val="28"/>
          <w:szCs w:val="28"/>
        </w:rPr>
        <w:t>XI</w:t>
      </w:r>
      <w:r w:rsidR="00F75B9E" w:rsidRPr="005D2AFC">
        <w:rPr>
          <w:rFonts w:ascii="Times New Roman" w:hAnsi="Times New Roman" w:cs="Times New Roman"/>
          <w:sz w:val="28"/>
          <w:szCs w:val="28"/>
        </w:rPr>
        <w:t>. </w:t>
      </w:r>
      <w:r w:rsidR="00A87D73">
        <w:rPr>
          <w:rFonts w:ascii="Times New Roman" w:hAnsi="Times New Roman" w:cs="Times New Roman"/>
          <w:sz w:val="28"/>
          <w:szCs w:val="28"/>
        </w:rPr>
        <w:t>Срок действия договора</w:t>
      </w:r>
    </w:p>
    <w:p w:rsidR="003E2426" w:rsidRPr="00643E17" w:rsidRDefault="003E2426" w:rsidP="001D2D2E">
      <w:pPr>
        <w:autoSpaceDE w:val="0"/>
        <w:autoSpaceDN w:val="0"/>
        <w:adjustRightInd w:val="0"/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</w:p>
    <w:p w:rsidR="00DB6424" w:rsidRPr="00DB6424" w:rsidRDefault="00DB6424" w:rsidP="00DB642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6424">
        <w:rPr>
          <w:rFonts w:ascii="Times New Roman" w:hAnsi="Times New Roman" w:cs="Times New Roman"/>
          <w:sz w:val="24"/>
          <w:szCs w:val="24"/>
          <w:lang w:eastAsia="ru-RU"/>
        </w:rPr>
        <w:t xml:space="preserve">42. Настоящий договор вступает в силу со дня его подписания сторонами и действует до </w:t>
      </w:r>
      <w:r w:rsidR="00A429B0"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  <w:r w:rsidR="00681BC3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A429B0">
        <w:rPr>
          <w:rFonts w:ascii="Times New Roman" w:hAnsi="Times New Roman" w:cs="Times New Roman"/>
          <w:sz w:val="24"/>
          <w:szCs w:val="24"/>
          <w:lang w:eastAsia="ru-RU"/>
        </w:rPr>
        <w:t>2__</w:t>
      </w:r>
      <w:r w:rsidRPr="00DB6424">
        <w:rPr>
          <w:rFonts w:ascii="Times New Roman" w:hAnsi="Times New Roman" w:cs="Times New Roman"/>
          <w:sz w:val="24"/>
          <w:szCs w:val="24"/>
          <w:lang w:eastAsia="ru-RU"/>
        </w:rPr>
        <w:t xml:space="preserve"> г., а в части обязательств, не исполненных ко дню окончания срока его действия, - до полного их исполнения сторонами.</w:t>
      </w:r>
    </w:p>
    <w:p w:rsidR="003E2426" w:rsidRPr="00643E17" w:rsidRDefault="00DB6424" w:rsidP="00DB642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6424">
        <w:rPr>
          <w:rFonts w:ascii="Times New Roman" w:hAnsi="Times New Roman" w:cs="Times New Roman"/>
          <w:sz w:val="24"/>
          <w:szCs w:val="24"/>
          <w:lang w:eastAsia="ru-RU"/>
        </w:rPr>
        <w:t xml:space="preserve">43. Настоящий договор считается продленным на </w:t>
      </w:r>
      <w:r w:rsidR="000B41F8">
        <w:rPr>
          <w:rFonts w:ascii="Times New Roman" w:hAnsi="Times New Roman" w:cs="Times New Roman"/>
          <w:sz w:val="24"/>
          <w:szCs w:val="24"/>
          <w:lang w:eastAsia="ru-RU"/>
        </w:rPr>
        <w:t>один календарный год</w:t>
      </w:r>
      <w:r w:rsidRPr="00DB6424">
        <w:rPr>
          <w:rFonts w:ascii="Times New Roman" w:hAnsi="Times New Roman" w:cs="Times New Roman"/>
          <w:sz w:val="24"/>
          <w:szCs w:val="24"/>
          <w:lang w:eastAsia="ru-RU"/>
        </w:rPr>
        <w:t xml:space="preserve"> и на тех же условиях, если за 1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  <w:r w:rsidR="003E2426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15307">
        <w:rPr>
          <w:rFonts w:ascii="Times New Roman" w:hAnsi="Times New Roman" w:cs="Times New Roman"/>
          <w:sz w:val="24"/>
          <w:szCs w:val="24"/>
          <w:lang w:eastAsia="ru-RU"/>
        </w:rPr>
        <w:t>Количество продлений не ограничено.</w:t>
      </w:r>
    </w:p>
    <w:p w:rsidR="005D2AFC" w:rsidRPr="00643E17" w:rsidRDefault="005D2AFC" w:rsidP="001D2D2E">
      <w:pPr>
        <w:autoSpaceDE w:val="0"/>
        <w:autoSpaceDN w:val="0"/>
        <w:adjustRightInd w:val="0"/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426" w:rsidRPr="005D2AFC" w:rsidRDefault="00597FE4" w:rsidP="001D2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7FE4">
        <w:rPr>
          <w:rFonts w:ascii="Times New Roman" w:hAnsi="Times New Roman" w:cs="Times New Roman"/>
          <w:sz w:val="28"/>
          <w:szCs w:val="28"/>
        </w:rPr>
        <w:t>X</w:t>
      </w:r>
      <w:bookmarkStart w:id="13" w:name="OLE_LINK158"/>
      <w:bookmarkStart w:id="14" w:name="OLE_LINK159"/>
      <w:r w:rsidR="00DB6424" w:rsidRPr="00DB6424">
        <w:rPr>
          <w:rFonts w:ascii="Times New Roman" w:hAnsi="Times New Roman" w:cs="Times New Roman"/>
          <w:sz w:val="28"/>
          <w:szCs w:val="28"/>
        </w:rPr>
        <w:t>I</w:t>
      </w:r>
      <w:r w:rsidRPr="00597FE4">
        <w:rPr>
          <w:rFonts w:ascii="Times New Roman" w:hAnsi="Times New Roman" w:cs="Times New Roman"/>
          <w:sz w:val="28"/>
          <w:szCs w:val="28"/>
        </w:rPr>
        <w:t>I</w:t>
      </w:r>
      <w:bookmarkEnd w:id="13"/>
      <w:bookmarkEnd w:id="14"/>
      <w:r w:rsidR="00F75B9E" w:rsidRPr="005D2AFC">
        <w:rPr>
          <w:rFonts w:ascii="Times New Roman" w:hAnsi="Times New Roman" w:cs="Times New Roman"/>
          <w:sz w:val="28"/>
          <w:szCs w:val="28"/>
        </w:rPr>
        <w:t>. </w:t>
      </w:r>
      <w:r w:rsidR="00DB6424">
        <w:rPr>
          <w:rFonts w:ascii="Times New Roman" w:hAnsi="Times New Roman" w:cs="Times New Roman"/>
          <w:sz w:val="28"/>
          <w:szCs w:val="28"/>
        </w:rPr>
        <w:t>Прочие условия</w:t>
      </w:r>
    </w:p>
    <w:p w:rsidR="00F75B9E" w:rsidRPr="00643E17" w:rsidRDefault="00F75B9E" w:rsidP="001D2D2E">
      <w:pPr>
        <w:autoSpaceDE w:val="0"/>
        <w:autoSpaceDN w:val="0"/>
        <w:adjustRightInd w:val="0"/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</w:p>
    <w:p w:rsidR="00B45DFD" w:rsidRPr="00B45DFD" w:rsidRDefault="00B45DFD" w:rsidP="00B45DF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45DFD">
        <w:rPr>
          <w:rFonts w:ascii="Times New Roman" w:hAnsi="Times New Roman" w:cs="Times New Roman"/>
          <w:sz w:val="24"/>
          <w:szCs w:val="24"/>
        </w:rPr>
        <w:t>44. Стороны обязаны в течение 5 рабочих дней сообщить друг другу об изменении своих наименований, местонахождения (адресов) и платежных реквизитов.</w:t>
      </w:r>
    </w:p>
    <w:p w:rsidR="00B45DFD" w:rsidRPr="00B45DFD" w:rsidRDefault="00B45DFD" w:rsidP="00B45DF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45DFD">
        <w:rPr>
          <w:rFonts w:ascii="Times New Roman" w:hAnsi="Times New Roman" w:cs="Times New Roman"/>
          <w:sz w:val="24"/>
          <w:szCs w:val="24"/>
        </w:rPr>
        <w:t>45. При исполнении настоящего договора, а также при решении вопросов, не предусмотренных настоящим договором, стороны обязуются руководствоваться законодательством Российской Федерации.</w:t>
      </w:r>
    </w:p>
    <w:p w:rsidR="00B45DFD" w:rsidRPr="00B45DFD" w:rsidRDefault="00B45DFD" w:rsidP="00B45DF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45DFD">
        <w:rPr>
          <w:rFonts w:ascii="Times New Roman" w:hAnsi="Times New Roman" w:cs="Times New Roman"/>
          <w:sz w:val="24"/>
          <w:szCs w:val="24"/>
        </w:rPr>
        <w:t>46. Любые изменения настоящего договора, а также соглашение о расторжении настоящего договора действительны при условии, что они составлены в письменной форме и подписаны надлежащим образом сторонами.</w:t>
      </w:r>
    </w:p>
    <w:p w:rsidR="003E2426" w:rsidRDefault="00B45DFD" w:rsidP="00B45DF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45DFD">
        <w:rPr>
          <w:rFonts w:ascii="Times New Roman" w:hAnsi="Times New Roman" w:cs="Times New Roman"/>
          <w:sz w:val="24"/>
          <w:szCs w:val="24"/>
        </w:rPr>
        <w:t>47. Настоящий договор составлен в 2 экземплярах, по 1 экземпляру для каждой стороны.</w:t>
      </w:r>
    </w:p>
    <w:p w:rsidR="0037144E" w:rsidRDefault="0037144E" w:rsidP="00B45DF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A429B0" w:rsidRDefault="00A429B0" w:rsidP="00371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9B0" w:rsidRDefault="00A429B0" w:rsidP="00371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44E" w:rsidRPr="00B45DFD" w:rsidRDefault="0037144E" w:rsidP="00371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X</w:t>
      </w:r>
      <w:r w:rsidRPr="00597FE4">
        <w:rPr>
          <w:rFonts w:ascii="Times New Roman" w:hAnsi="Times New Roman" w:cs="Times New Roman"/>
          <w:sz w:val="28"/>
          <w:szCs w:val="28"/>
        </w:rPr>
        <w:t>III</w:t>
      </w:r>
      <w:r w:rsidRPr="009920A0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Адреса и платежные реквизиты сторон</w:t>
      </w:r>
    </w:p>
    <w:p w:rsidR="0037144E" w:rsidRPr="00C8594B" w:rsidRDefault="0037144E" w:rsidP="00B45DF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597FE4" w:rsidRDefault="00597FE4" w:rsidP="00F20F4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37144E" w:rsidRPr="00372C95" w:rsidRDefault="0037144E" w:rsidP="0037144E">
      <w:pPr>
        <w:tabs>
          <w:tab w:val="left" w:pos="284"/>
          <w:tab w:val="left" w:pos="567"/>
          <w:tab w:val="left" w:pos="92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C95">
        <w:rPr>
          <w:rFonts w:ascii="Times New Roman" w:hAnsi="Times New Roman" w:cs="Times New Roman"/>
          <w:b/>
          <w:sz w:val="24"/>
          <w:szCs w:val="24"/>
        </w:rPr>
        <w:t xml:space="preserve">Организация, осуществляющая </w:t>
      </w:r>
      <w:r w:rsidR="00CA4180" w:rsidRPr="001E68E4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CA4180">
        <w:rPr>
          <w:rFonts w:ascii="Times New Roman" w:hAnsi="Times New Roman" w:cs="Times New Roman"/>
          <w:b/>
          <w:sz w:val="24"/>
          <w:szCs w:val="24"/>
          <w:lang w:eastAsia="ar-SA"/>
        </w:rPr>
        <w:t>Абонент</w:t>
      </w:r>
    </w:p>
    <w:p w:rsidR="0037144E" w:rsidRPr="0037144E" w:rsidRDefault="0037144E" w:rsidP="0037144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72C95">
        <w:rPr>
          <w:rFonts w:ascii="Times New Roman" w:hAnsi="Times New Roman" w:cs="Times New Roman"/>
          <w:b/>
          <w:sz w:val="24"/>
          <w:szCs w:val="24"/>
        </w:rPr>
        <w:t xml:space="preserve">горячее водоснабжение     </w:t>
      </w:r>
      <w:r w:rsidRPr="0037144E">
        <w:rPr>
          <w:rFonts w:ascii="Times New Roman" w:hAnsi="Times New Roman" w:cs="Times New Roman"/>
          <w:b/>
          <w:sz w:val="24"/>
          <w:szCs w:val="24"/>
          <w:lang w:eastAsia="ar-SA"/>
        </w:rPr>
        <w:tab/>
        <w:t xml:space="preserve">         </w:t>
      </w:r>
      <w:r w:rsidRPr="00372C9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            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4536"/>
        <w:gridCol w:w="560"/>
        <w:gridCol w:w="4543"/>
      </w:tblGrid>
      <w:tr w:rsidR="0037144E" w:rsidRPr="0037144E" w:rsidTr="009759F0">
        <w:trPr>
          <w:trHeight w:val="567"/>
        </w:trPr>
        <w:tc>
          <w:tcPr>
            <w:tcW w:w="4536" w:type="dxa"/>
          </w:tcPr>
          <w:p w:rsidR="0037144E" w:rsidRPr="0037144E" w:rsidRDefault="0037144E" w:rsidP="0037144E">
            <w:pPr>
              <w:widowControl w:val="0"/>
              <w:tabs>
                <w:tab w:val="left" w:pos="284"/>
                <w:tab w:val="left" w:pos="567"/>
                <w:tab w:val="left" w:pos="9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0" w:type="dxa"/>
          </w:tcPr>
          <w:p w:rsidR="0037144E" w:rsidRPr="0037144E" w:rsidRDefault="0037144E" w:rsidP="0037144E">
            <w:pPr>
              <w:widowControl w:val="0"/>
              <w:tabs>
                <w:tab w:val="left" w:pos="284"/>
                <w:tab w:val="left" w:pos="567"/>
                <w:tab w:val="left" w:pos="9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0"/>
                <w:lang w:eastAsia="ar-SA"/>
              </w:rPr>
            </w:pPr>
          </w:p>
        </w:tc>
        <w:tc>
          <w:tcPr>
            <w:tcW w:w="4543" w:type="dxa"/>
            <w:shd w:val="clear" w:color="auto" w:fill="auto"/>
          </w:tcPr>
          <w:p w:rsidR="0037144E" w:rsidRPr="0037144E" w:rsidRDefault="0037144E" w:rsidP="00A429B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7144E" w:rsidRPr="0037144E" w:rsidTr="009759F0">
        <w:trPr>
          <w:trHeight w:val="567"/>
        </w:trPr>
        <w:tc>
          <w:tcPr>
            <w:tcW w:w="4536" w:type="dxa"/>
          </w:tcPr>
          <w:p w:rsidR="0037144E" w:rsidRPr="0037144E" w:rsidRDefault="0037144E" w:rsidP="0037144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ar-SA"/>
              </w:rPr>
            </w:pPr>
          </w:p>
          <w:p w:rsidR="0037144E" w:rsidRPr="0037144E" w:rsidRDefault="0037144E" w:rsidP="0037144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ar-SA"/>
              </w:rPr>
            </w:pPr>
          </w:p>
          <w:p w:rsidR="0037144E" w:rsidRPr="0037144E" w:rsidRDefault="0037144E" w:rsidP="0037144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ar-SA"/>
              </w:rPr>
            </w:pPr>
            <w:r w:rsidRPr="0037144E">
              <w:rPr>
                <w:rFonts w:ascii="Times New Roman" w:hAnsi="Times New Roman" w:cs="Times New Roman"/>
                <w:sz w:val="24"/>
                <w:szCs w:val="20"/>
                <w:lang w:eastAsia="ar-SA"/>
              </w:rPr>
              <w:t xml:space="preserve">_________________ </w:t>
            </w:r>
          </w:p>
          <w:p w:rsidR="0037144E" w:rsidRPr="0037144E" w:rsidRDefault="0037144E" w:rsidP="0037144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ar-SA"/>
              </w:rPr>
            </w:pPr>
            <w:r w:rsidRPr="0037144E">
              <w:rPr>
                <w:rFonts w:ascii="Times New Roman" w:hAnsi="Times New Roman" w:cs="Times New Roman"/>
                <w:sz w:val="24"/>
                <w:szCs w:val="20"/>
                <w:lang w:eastAsia="ar-SA"/>
              </w:rPr>
              <w:t>М.П.</w:t>
            </w:r>
          </w:p>
        </w:tc>
        <w:tc>
          <w:tcPr>
            <w:tcW w:w="560" w:type="dxa"/>
          </w:tcPr>
          <w:p w:rsidR="0037144E" w:rsidRPr="0037144E" w:rsidRDefault="0037144E" w:rsidP="0037144E">
            <w:pPr>
              <w:widowControl w:val="0"/>
              <w:tabs>
                <w:tab w:val="left" w:pos="284"/>
                <w:tab w:val="left" w:pos="567"/>
                <w:tab w:val="left" w:pos="9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0"/>
                <w:lang w:eastAsia="ar-SA"/>
              </w:rPr>
            </w:pPr>
          </w:p>
        </w:tc>
        <w:tc>
          <w:tcPr>
            <w:tcW w:w="4543" w:type="dxa"/>
            <w:shd w:val="clear" w:color="auto" w:fill="auto"/>
          </w:tcPr>
          <w:p w:rsidR="0037144E" w:rsidRDefault="0037144E" w:rsidP="0037144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37144E" w:rsidRPr="0037144E" w:rsidRDefault="0037144E" w:rsidP="0037144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37144E" w:rsidRPr="0037144E" w:rsidRDefault="0037144E" w:rsidP="0037144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14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____________ </w:t>
            </w:r>
          </w:p>
          <w:p w:rsidR="0037144E" w:rsidRPr="0037144E" w:rsidRDefault="0037144E" w:rsidP="0037144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14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М.П.                </w:t>
            </w:r>
          </w:p>
          <w:p w:rsidR="0037144E" w:rsidRPr="0037144E" w:rsidRDefault="0037144E" w:rsidP="0037144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37144E" w:rsidRDefault="0037144E" w:rsidP="00F20F4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37144E" w:rsidRDefault="0037144E" w:rsidP="00F20F4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1532C2" w:rsidRDefault="001532C2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532C2" w:rsidRDefault="001532C2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532C2" w:rsidRDefault="001532C2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532C2" w:rsidRDefault="001532C2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532C2" w:rsidRDefault="001532C2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532C2" w:rsidRDefault="001532C2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532C2" w:rsidRDefault="001532C2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532C2" w:rsidRDefault="001532C2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532C2" w:rsidRDefault="001532C2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532C2" w:rsidRDefault="001532C2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532C2" w:rsidRDefault="001532C2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532C2" w:rsidRDefault="001532C2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532C2" w:rsidRDefault="001532C2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532C2" w:rsidRDefault="001532C2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23878" w:rsidRDefault="00223878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23878" w:rsidRDefault="00223878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23878" w:rsidRDefault="00223878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23878" w:rsidRDefault="00223878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23878" w:rsidRDefault="00223878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23878" w:rsidRDefault="00223878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23878" w:rsidRDefault="00223878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23878" w:rsidRDefault="00223878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23878" w:rsidRDefault="00223878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532C2" w:rsidRDefault="001532C2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532C2" w:rsidRDefault="001532C2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532C2" w:rsidRDefault="001532C2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532C2" w:rsidRDefault="001532C2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532C2" w:rsidRDefault="001532C2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532C2" w:rsidRDefault="001532C2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532C2" w:rsidRDefault="001532C2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532C2" w:rsidRDefault="001532C2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532C2" w:rsidRDefault="001532C2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532C2" w:rsidRDefault="001532C2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532C2" w:rsidRDefault="001532C2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532C2" w:rsidRDefault="001532C2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429B0" w:rsidRDefault="00A429B0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429B0" w:rsidRDefault="00A429B0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429B0" w:rsidRDefault="00A429B0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429B0" w:rsidRDefault="00A429B0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429B0" w:rsidRDefault="00A429B0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429B0" w:rsidRDefault="00A429B0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429B0" w:rsidRDefault="00A429B0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429B0" w:rsidRDefault="00A429B0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429B0" w:rsidRDefault="00A429B0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429B0" w:rsidRDefault="00A429B0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429B0" w:rsidRDefault="00A429B0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429B0" w:rsidRDefault="00A429B0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429B0" w:rsidRDefault="00A429B0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429B0" w:rsidRDefault="00A429B0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429B0" w:rsidRDefault="00A429B0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429B0" w:rsidRDefault="00A429B0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429B0" w:rsidRDefault="00A429B0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429B0" w:rsidRDefault="00A429B0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429B0" w:rsidRDefault="00A429B0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429B0" w:rsidRDefault="00A429B0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429B0" w:rsidRDefault="00A429B0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429B0" w:rsidRDefault="00A429B0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22085" w:rsidRPr="00433D4C" w:rsidRDefault="00F359A1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  <w:r w:rsidRPr="00433D4C">
        <w:rPr>
          <w:rFonts w:ascii="Times New Roman" w:hAnsi="Times New Roman" w:cs="Times New Roman"/>
          <w:sz w:val="16"/>
          <w:szCs w:val="16"/>
          <w:lang w:eastAsia="ru-RU"/>
        </w:rPr>
        <w:lastRenderedPageBreak/>
        <w:t>Приложение</w:t>
      </w:r>
      <w:r w:rsidR="00122085" w:rsidRPr="00433D4C">
        <w:rPr>
          <w:rFonts w:ascii="Times New Roman" w:hAnsi="Times New Roman" w:cs="Times New Roman"/>
          <w:sz w:val="16"/>
          <w:szCs w:val="16"/>
          <w:lang w:eastAsia="ru-RU"/>
        </w:rPr>
        <w:t xml:space="preserve"> № 1</w:t>
      </w:r>
    </w:p>
    <w:p w:rsidR="00100593" w:rsidRDefault="00100593" w:rsidP="001D2D2E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к </w:t>
      </w:r>
      <w:r w:rsidR="00863CD1">
        <w:rPr>
          <w:rFonts w:ascii="Times New Roman" w:hAnsi="Times New Roman" w:cs="Times New Roman"/>
          <w:sz w:val="16"/>
          <w:szCs w:val="16"/>
          <w:lang w:eastAsia="ru-RU"/>
        </w:rPr>
        <w:t>договор</w:t>
      </w:r>
      <w:r>
        <w:rPr>
          <w:rFonts w:ascii="Times New Roman" w:hAnsi="Times New Roman" w:cs="Times New Roman"/>
          <w:sz w:val="16"/>
          <w:szCs w:val="16"/>
          <w:lang w:eastAsia="ru-RU"/>
        </w:rPr>
        <w:t>у</w:t>
      </w:r>
      <w:r w:rsidR="00A857D1" w:rsidRPr="00433D4C">
        <w:rPr>
          <w:rFonts w:ascii="Times New Roman" w:hAnsi="Times New Roman" w:cs="Times New Roman"/>
          <w:sz w:val="16"/>
          <w:szCs w:val="16"/>
          <w:lang w:eastAsia="ru-RU"/>
        </w:rPr>
        <w:t xml:space="preserve"> №_____</w:t>
      </w:r>
      <w:r w:rsidR="00122085" w:rsidRPr="00433D4C">
        <w:rPr>
          <w:rFonts w:ascii="Times New Roman" w:hAnsi="Times New Roman" w:cs="Times New Roman"/>
          <w:sz w:val="16"/>
          <w:szCs w:val="16"/>
          <w:lang w:eastAsia="ru-RU"/>
        </w:rPr>
        <w:br/>
      </w:r>
      <w:r w:rsidR="003F44E5">
        <w:rPr>
          <w:rFonts w:ascii="Times New Roman" w:hAnsi="Times New Roman" w:cs="Times New Roman"/>
          <w:sz w:val="16"/>
          <w:szCs w:val="16"/>
          <w:lang w:eastAsia="ru-RU"/>
        </w:rPr>
        <w:t>горячего</w:t>
      </w:r>
      <w:r w:rsidR="00122085" w:rsidRPr="00433D4C">
        <w:rPr>
          <w:rFonts w:ascii="Times New Roman" w:hAnsi="Times New Roman" w:cs="Times New Roman"/>
          <w:sz w:val="16"/>
          <w:szCs w:val="16"/>
          <w:lang w:eastAsia="ru-RU"/>
        </w:rPr>
        <w:t xml:space="preserve"> водоснабжения </w:t>
      </w:r>
    </w:p>
    <w:p w:rsidR="00A857D1" w:rsidRDefault="00A857D1" w:rsidP="001D2D2E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433D4C">
        <w:rPr>
          <w:rFonts w:ascii="Times New Roman" w:hAnsi="Times New Roman" w:cs="Times New Roman"/>
          <w:sz w:val="16"/>
          <w:szCs w:val="16"/>
          <w:lang w:eastAsia="ru-RU"/>
        </w:rPr>
        <w:t>от «___» _____________20___г.</w:t>
      </w:r>
    </w:p>
    <w:p w:rsidR="007B5F89" w:rsidRPr="00433D4C" w:rsidRDefault="007B5F89" w:rsidP="001D2D2E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A10B4" w:rsidRDefault="002A10B4" w:rsidP="001D2D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80"/>
          <w:sz w:val="32"/>
          <w:szCs w:val="32"/>
        </w:rPr>
      </w:pPr>
    </w:p>
    <w:p w:rsidR="004A3D7F" w:rsidRPr="002B0303" w:rsidRDefault="004A3D7F" w:rsidP="001D2D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80"/>
          <w:sz w:val="28"/>
          <w:szCs w:val="28"/>
        </w:rPr>
      </w:pPr>
      <w:r w:rsidRPr="002B0303">
        <w:rPr>
          <w:rFonts w:ascii="Times New Roman" w:hAnsi="Times New Roman" w:cs="Times New Roman"/>
          <w:b/>
          <w:bCs/>
          <w:spacing w:val="80"/>
          <w:sz w:val="28"/>
          <w:szCs w:val="28"/>
        </w:rPr>
        <w:t>АКТ</w:t>
      </w:r>
    </w:p>
    <w:p w:rsidR="00DE0D89" w:rsidRPr="002B0303" w:rsidRDefault="003675A6" w:rsidP="001D2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303">
        <w:rPr>
          <w:rFonts w:ascii="Times New Roman" w:hAnsi="Times New Roman" w:cs="Times New Roman"/>
          <w:b/>
          <w:bCs/>
          <w:sz w:val="28"/>
          <w:szCs w:val="28"/>
        </w:rPr>
        <w:t>разграничения</w:t>
      </w:r>
      <w:r w:rsidR="004A3D7F" w:rsidRPr="002B0303">
        <w:rPr>
          <w:rFonts w:ascii="Times New Roman" w:hAnsi="Times New Roman" w:cs="Times New Roman"/>
          <w:b/>
          <w:bCs/>
          <w:sz w:val="28"/>
          <w:szCs w:val="28"/>
        </w:rPr>
        <w:t xml:space="preserve"> балансовой принадлежности</w:t>
      </w:r>
      <w:r w:rsidRPr="002B03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A3D7F" w:rsidRPr="002B0303" w:rsidRDefault="003675A6" w:rsidP="001D2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303">
        <w:rPr>
          <w:rFonts w:ascii="Times New Roman" w:hAnsi="Times New Roman" w:cs="Times New Roman"/>
          <w:b/>
          <w:bCs/>
          <w:sz w:val="28"/>
          <w:szCs w:val="28"/>
        </w:rPr>
        <w:t>и эксплуатационной ответственности</w:t>
      </w:r>
    </w:p>
    <w:p w:rsidR="002A10B4" w:rsidRDefault="002A10B4" w:rsidP="001D2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23766" w:rsidRDefault="00A429B0" w:rsidP="00803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9B0">
        <w:rPr>
          <w:rFonts w:ascii="Times New Roman" w:hAnsi="Times New Roman" w:cs="Times New Roman"/>
          <w:sz w:val="24"/>
          <w:szCs w:val="24"/>
        </w:rPr>
        <w:t>_________________________________________________________(_________________), именуемое в дальнейшем «Организация, осуществляющая горячее водоснабжение», в лице _________________________________________, действующего на основании Устава, с одной стороны, и _________________________________________  (______________),, именуемое в дальнейшем «Абонент», в лице _________________________________________, действующей на основании ______________________, с другой стороны, именуемые в дальнейшем «Стороны»</w:t>
      </w:r>
      <w:r w:rsidR="004A3D7F" w:rsidRPr="00643E1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4A3D7F" w:rsidRPr="00643E17">
        <w:rPr>
          <w:rFonts w:ascii="Times New Roman" w:hAnsi="Times New Roman" w:cs="Times New Roman"/>
          <w:sz w:val="24"/>
          <w:szCs w:val="24"/>
        </w:rPr>
        <w:t>составили настоящий акт о том, что</w:t>
      </w:r>
      <w:r w:rsidR="00123766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429B0" w:rsidRDefault="00A27F0B" w:rsidP="00EF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4501E">
        <w:rPr>
          <w:rFonts w:ascii="Times New Roman" w:hAnsi="Times New Roman" w:cs="Times New Roman"/>
          <w:sz w:val="24"/>
          <w:szCs w:val="24"/>
        </w:rPr>
        <w:t xml:space="preserve"> границ</w:t>
      </w:r>
      <w:r w:rsidR="00BC2513">
        <w:rPr>
          <w:rFonts w:ascii="Times New Roman" w:hAnsi="Times New Roman" w:cs="Times New Roman"/>
          <w:sz w:val="24"/>
          <w:szCs w:val="24"/>
        </w:rPr>
        <w:t>ей</w:t>
      </w:r>
      <w:r w:rsidR="004A3D7F" w:rsidRPr="007A23DE">
        <w:rPr>
          <w:rFonts w:ascii="Times New Roman" w:hAnsi="Times New Roman" w:cs="Times New Roman"/>
          <w:sz w:val="24"/>
          <w:szCs w:val="24"/>
        </w:rPr>
        <w:t xml:space="preserve"> балансовой принадлежности </w:t>
      </w:r>
      <w:r w:rsidR="00123766" w:rsidRPr="007A23DE">
        <w:rPr>
          <w:rFonts w:ascii="Times New Roman" w:hAnsi="Times New Roman" w:cs="Times New Roman"/>
          <w:sz w:val="24"/>
          <w:szCs w:val="24"/>
        </w:rPr>
        <w:t xml:space="preserve">объектов </w:t>
      </w:r>
      <w:r>
        <w:rPr>
          <w:rFonts w:ascii="Times New Roman" w:hAnsi="Times New Roman" w:cs="Times New Roman"/>
          <w:sz w:val="24"/>
          <w:szCs w:val="24"/>
        </w:rPr>
        <w:t>закрытой централизованной</w:t>
      </w:r>
      <w:r w:rsidR="00123766" w:rsidRPr="007A23DE">
        <w:rPr>
          <w:rFonts w:ascii="Times New Roman" w:hAnsi="Times New Roman" w:cs="Times New Roman"/>
          <w:sz w:val="24"/>
          <w:szCs w:val="24"/>
        </w:rPr>
        <w:t xml:space="preserve">  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23766" w:rsidRPr="007A23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горячего</w:t>
      </w:r>
      <w:r w:rsidR="00123766" w:rsidRPr="007A23DE">
        <w:rPr>
          <w:rFonts w:ascii="Times New Roman" w:hAnsi="Times New Roman" w:cs="Times New Roman"/>
          <w:sz w:val="24"/>
          <w:szCs w:val="24"/>
        </w:rPr>
        <w:t xml:space="preserve"> водоснабжения</w:t>
      </w:r>
      <w:r w:rsidR="001273D7" w:rsidRPr="007A23DE">
        <w:rPr>
          <w:rFonts w:ascii="Times New Roman" w:hAnsi="Times New Roman" w:cs="Times New Roman"/>
          <w:sz w:val="24"/>
          <w:szCs w:val="24"/>
        </w:rPr>
        <w:t xml:space="preserve"> </w:t>
      </w:r>
      <w:r w:rsidR="008E56AB" w:rsidRPr="008E56AB">
        <w:rPr>
          <w:rFonts w:ascii="Times New Roman" w:hAnsi="Times New Roman" w:cs="Times New Roman"/>
          <w:sz w:val="24"/>
          <w:szCs w:val="24"/>
        </w:rPr>
        <w:t xml:space="preserve">(далее - объекты) </w:t>
      </w:r>
      <w:r w:rsidR="00BC2513" w:rsidRPr="008E56AB">
        <w:rPr>
          <w:rFonts w:ascii="Times New Roman" w:hAnsi="Times New Roman" w:cs="Times New Roman"/>
          <w:sz w:val="24"/>
          <w:szCs w:val="24"/>
        </w:rPr>
        <w:t>для организации, осуществляющей горячее водоснабжение</w:t>
      </w:r>
      <w:r w:rsidR="006A1822">
        <w:rPr>
          <w:rFonts w:ascii="Times New Roman" w:hAnsi="Times New Roman" w:cs="Times New Roman"/>
          <w:sz w:val="24"/>
          <w:szCs w:val="24"/>
        </w:rPr>
        <w:t>,</w:t>
      </w:r>
      <w:r w:rsidR="00BC2513" w:rsidRPr="008E56AB">
        <w:rPr>
          <w:rFonts w:ascii="Times New Roman" w:hAnsi="Times New Roman" w:cs="Times New Roman"/>
          <w:sz w:val="24"/>
          <w:szCs w:val="24"/>
        </w:rPr>
        <w:t xml:space="preserve"> </w:t>
      </w:r>
      <w:r w:rsidR="00BC2513">
        <w:rPr>
          <w:rFonts w:ascii="Times New Roman" w:hAnsi="Times New Roman" w:cs="Times New Roman"/>
          <w:sz w:val="24"/>
          <w:szCs w:val="24"/>
        </w:rPr>
        <w:t>и для абонента является</w:t>
      </w:r>
      <w:r w:rsidR="00A429B0">
        <w:rPr>
          <w:rFonts w:ascii="Times New Roman" w:hAnsi="Times New Roman" w:cs="Times New Roman"/>
          <w:sz w:val="24"/>
          <w:szCs w:val="24"/>
        </w:rPr>
        <w:t>______________________________________.</w:t>
      </w:r>
      <w:r w:rsidR="007B59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5C7" w:rsidRDefault="008E56AB" w:rsidP="00A4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6135">
        <w:rPr>
          <w:rFonts w:ascii="Times New Roman" w:hAnsi="Times New Roman" w:cs="Times New Roman"/>
          <w:sz w:val="24"/>
          <w:szCs w:val="24"/>
        </w:rPr>
        <w:t xml:space="preserve">б) граница эксплуатационной ответственности объектов </w:t>
      </w:r>
      <w:r w:rsidR="00093066" w:rsidRPr="008E56AB">
        <w:rPr>
          <w:rFonts w:ascii="Times New Roman" w:hAnsi="Times New Roman" w:cs="Times New Roman"/>
          <w:sz w:val="24"/>
          <w:szCs w:val="24"/>
        </w:rPr>
        <w:t>для организации, осуществляющей горячее водоснабжение</w:t>
      </w:r>
      <w:r w:rsidR="006A1822">
        <w:rPr>
          <w:rFonts w:ascii="Times New Roman" w:hAnsi="Times New Roman" w:cs="Times New Roman"/>
          <w:sz w:val="24"/>
          <w:szCs w:val="24"/>
        </w:rPr>
        <w:t>,</w:t>
      </w:r>
      <w:r w:rsidR="00093066" w:rsidRPr="008E56AB">
        <w:rPr>
          <w:rFonts w:ascii="Times New Roman" w:hAnsi="Times New Roman" w:cs="Times New Roman"/>
          <w:sz w:val="24"/>
          <w:szCs w:val="24"/>
        </w:rPr>
        <w:t xml:space="preserve"> </w:t>
      </w:r>
      <w:r w:rsidR="00093066">
        <w:rPr>
          <w:rFonts w:ascii="Times New Roman" w:hAnsi="Times New Roman" w:cs="Times New Roman"/>
          <w:sz w:val="24"/>
          <w:szCs w:val="24"/>
        </w:rPr>
        <w:t xml:space="preserve">и для абонента является </w:t>
      </w:r>
      <w:r w:rsidR="00A429B0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647669" w:rsidRDefault="00647669" w:rsidP="006533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75C7" w:rsidRPr="007A23DE" w:rsidRDefault="00EF75C7" w:rsidP="006533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560"/>
        <w:gridCol w:w="4543"/>
      </w:tblGrid>
      <w:tr w:rsidR="00583429" w:rsidTr="004A4BDA">
        <w:tc>
          <w:tcPr>
            <w:tcW w:w="4536" w:type="dxa"/>
            <w:vAlign w:val="bottom"/>
          </w:tcPr>
          <w:p w:rsidR="00FC078A" w:rsidRDefault="00FC078A" w:rsidP="000A759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C95" w:rsidRDefault="00583429" w:rsidP="001D2D2E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91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372C95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осуществляющая </w:t>
            </w:r>
          </w:p>
          <w:p w:rsidR="00583429" w:rsidRDefault="006C7E00" w:rsidP="006C7E00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72C95">
              <w:rPr>
                <w:rFonts w:ascii="Times New Roman" w:hAnsi="Times New Roman" w:cs="Times New Roman"/>
                <w:sz w:val="24"/>
                <w:szCs w:val="24"/>
              </w:rPr>
              <w:t>орячее водоснабжение</w:t>
            </w:r>
          </w:p>
        </w:tc>
        <w:tc>
          <w:tcPr>
            <w:tcW w:w="560" w:type="dxa"/>
            <w:vAlign w:val="bottom"/>
          </w:tcPr>
          <w:p w:rsidR="00583429" w:rsidRDefault="00583429" w:rsidP="001D2D2E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vAlign w:val="bottom"/>
          </w:tcPr>
          <w:p w:rsidR="00583429" w:rsidRDefault="00583429" w:rsidP="001D2D2E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918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  <w:p w:rsidR="003120A4" w:rsidRDefault="00A429B0" w:rsidP="001D2D2E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7509" w:rsidRPr="00E7248D" w:rsidTr="00415B25">
        <w:trPr>
          <w:trHeight w:val="567"/>
        </w:trPr>
        <w:tc>
          <w:tcPr>
            <w:tcW w:w="4536" w:type="dxa"/>
            <w:vAlign w:val="bottom"/>
          </w:tcPr>
          <w:p w:rsidR="00237509" w:rsidRPr="001C6844" w:rsidRDefault="00237509" w:rsidP="00415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509" w:rsidRPr="001C6844" w:rsidRDefault="00237509" w:rsidP="00415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509" w:rsidRPr="001C6844" w:rsidRDefault="00237509" w:rsidP="00A42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844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r w:rsidR="0046414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60" w:type="dxa"/>
            <w:vAlign w:val="bottom"/>
          </w:tcPr>
          <w:p w:rsidR="00237509" w:rsidRPr="00E7248D" w:rsidRDefault="00237509" w:rsidP="00415B25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43" w:type="dxa"/>
            <w:vAlign w:val="bottom"/>
          </w:tcPr>
          <w:p w:rsidR="00F810FF" w:rsidRPr="00F810FF" w:rsidRDefault="00F810FF" w:rsidP="00F810FF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0FF" w:rsidRPr="00F810FF" w:rsidRDefault="00F810FF" w:rsidP="00F810FF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509" w:rsidRDefault="00F810FF" w:rsidP="00F810FF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0F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</w:p>
          <w:p w:rsidR="00237509" w:rsidRPr="00E7248D" w:rsidRDefault="001C1B66" w:rsidP="00415B25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4004D1" w:rsidRPr="00433D4C" w:rsidRDefault="00145882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="00F359A1" w:rsidRPr="00433D4C">
        <w:rPr>
          <w:rFonts w:ascii="Times New Roman" w:hAnsi="Times New Roman" w:cs="Times New Roman"/>
          <w:sz w:val="16"/>
          <w:szCs w:val="16"/>
          <w:lang w:eastAsia="ru-RU"/>
        </w:rPr>
        <w:lastRenderedPageBreak/>
        <w:t>Приложение</w:t>
      </w:r>
      <w:r w:rsidR="004004D1" w:rsidRPr="00433D4C">
        <w:rPr>
          <w:rFonts w:ascii="Times New Roman" w:hAnsi="Times New Roman" w:cs="Times New Roman"/>
          <w:sz w:val="16"/>
          <w:szCs w:val="16"/>
          <w:lang w:eastAsia="ru-RU"/>
        </w:rPr>
        <w:t xml:space="preserve"> № 2</w:t>
      </w:r>
    </w:p>
    <w:p w:rsidR="00D570C8" w:rsidRPr="00D570C8" w:rsidRDefault="00D570C8" w:rsidP="00D570C8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D570C8">
        <w:rPr>
          <w:rFonts w:ascii="Times New Roman" w:hAnsi="Times New Roman" w:cs="Times New Roman"/>
          <w:sz w:val="16"/>
          <w:szCs w:val="16"/>
          <w:lang w:eastAsia="ru-RU"/>
        </w:rPr>
        <w:t xml:space="preserve">к </w:t>
      </w:r>
      <w:r w:rsidR="00863CD1">
        <w:rPr>
          <w:rFonts w:ascii="Times New Roman" w:hAnsi="Times New Roman" w:cs="Times New Roman"/>
          <w:sz w:val="16"/>
          <w:szCs w:val="16"/>
          <w:lang w:eastAsia="ru-RU"/>
        </w:rPr>
        <w:t>договор</w:t>
      </w:r>
      <w:r w:rsidRPr="00D570C8">
        <w:rPr>
          <w:rFonts w:ascii="Times New Roman" w:hAnsi="Times New Roman" w:cs="Times New Roman"/>
          <w:sz w:val="16"/>
          <w:szCs w:val="16"/>
          <w:lang w:eastAsia="ru-RU"/>
        </w:rPr>
        <w:t>у №_____</w:t>
      </w:r>
    </w:p>
    <w:p w:rsidR="00D570C8" w:rsidRPr="00D570C8" w:rsidRDefault="00DC7E8C" w:rsidP="00D570C8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горячего</w:t>
      </w:r>
      <w:r w:rsidR="00D570C8" w:rsidRPr="00D570C8">
        <w:rPr>
          <w:rFonts w:ascii="Times New Roman" w:hAnsi="Times New Roman" w:cs="Times New Roman"/>
          <w:sz w:val="16"/>
          <w:szCs w:val="16"/>
          <w:lang w:eastAsia="ru-RU"/>
        </w:rPr>
        <w:t xml:space="preserve"> водоснабжения </w:t>
      </w:r>
    </w:p>
    <w:p w:rsidR="00E7248D" w:rsidRPr="00433D4C" w:rsidRDefault="00E7248D" w:rsidP="00E7248D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433D4C">
        <w:rPr>
          <w:rFonts w:ascii="Times New Roman" w:hAnsi="Times New Roman" w:cs="Times New Roman"/>
          <w:sz w:val="16"/>
          <w:szCs w:val="16"/>
          <w:lang w:eastAsia="ru-RU"/>
        </w:rPr>
        <w:t>от «___» _____________20___г.</w:t>
      </w:r>
    </w:p>
    <w:p w:rsidR="004004D1" w:rsidRPr="00433D4C" w:rsidRDefault="004004D1" w:rsidP="001D2D2E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004D1" w:rsidRPr="00433D4C" w:rsidRDefault="004004D1" w:rsidP="001D2D2E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A3D7F" w:rsidRPr="002C38F0" w:rsidRDefault="004A3D7F" w:rsidP="001D2D2E">
      <w:pPr>
        <w:tabs>
          <w:tab w:val="left" w:pos="284"/>
          <w:tab w:val="left" w:pos="567"/>
          <w:tab w:val="left" w:pos="92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7E8C" w:rsidRPr="00DC7E8C" w:rsidRDefault="004A3D7F" w:rsidP="00C47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B0303">
        <w:rPr>
          <w:rFonts w:ascii="Times New Roman" w:hAnsi="Times New Roman" w:cs="Times New Roman"/>
          <w:b/>
          <w:bCs/>
          <w:spacing w:val="80"/>
          <w:sz w:val="28"/>
          <w:szCs w:val="28"/>
          <w:lang w:eastAsia="ru-RU"/>
        </w:rPr>
        <w:t>СВЕДЕНИЯ</w:t>
      </w:r>
      <w:r w:rsidR="002C38F0" w:rsidRPr="002B0303">
        <w:rPr>
          <w:rFonts w:ascii="Times New Roman" w:hAnsi="Times New Roman" w:cs="Times New Roman"/>
          <w:b/>
          <w:bCs/>
          <w:spacing w:val="80"/>
          <w:sz w:val="28"/>
          <w:szCs w:val="28"/>
          <w:lang w:eastAsia="ru-RU"/>
        </w:rPr>
        <w:br/>
      </w:r>
      <w:r w:rsidR="00DC7E8C" w:rsidRPr="00DC7E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установленной мощности, необходимой</w:t>
      </w:r>
    </w:p>
    <w:p w:rsidR="00DC7E8C" w:rsidRPr="00DC7E8C" w:rsidRDefault="00DC7E8C" w:rsidP="00C47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C7E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осуществления горячего водоснабжения абонента,</w:t>
      </w:r>
    </w:p>
    <w:p w:rsidR="00DC7E8C" w:rsidRPr="00DC7E8C" w:rsidRDefault="00DC7E8C" w:rsidP="00C47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C7E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том числе с распределением указанной мощности по каждой</w:t>
      </w:r>
    </w:p>
    <w:p w:rsidR="00DC7E8C" w:rsidRPr="00DC7E8C" w:rsidRDefault="00DC7E8C" w:rsidP="00C47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C7E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точке подключения (технологического присоединения),</w:t>
      </w:r>
    </w:p>
    <w:p w:rsidR="00DC7E8C" w:rsidRPr="00DC7E8C" w:rsidRDefault="00DC7E8C" w:rsidP="00C47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C7E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 также о подключенной нагрузке, в пределах которой</w:t>
      </w:r>
    </w:p>
    <w:p w:rsidR="00DC7E8C" w:rsidRPr="00DC7E8C" w:rsidRDefault="00DC7E8C" w:rsidP="00C47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C7E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организация, осуществляющая горячее водоснабжение,</w:t>
      </w:r>
    </w:p>
    <w:p w:rsidR="00DC7E8C" w:rsidRPr="00DC7E8C" w:rsidRDefault="00DC7E8C" w:rsidP="00C47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C7E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принимает на себя обязательства обеспечить</w:t>
      </w:r>
    </w:p>
    <w:p w:rsidR="004A3D7F" w:rsidRPr="002B0303" w:rsidRDefault="00DC7E8C" w:rsidP="00C47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C7E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горячее водоснабжение абонента</w:t>
      </w:r>
    </w:p>
    <w:p w:rsidR="002C38F0" w:rsidRPr="002C38F0" w:rsidRDefault="002C38F0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D7F" w:rsidRPr="002C38F0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D7F" w:rsidRPr="006A13EF" w:rsidRDefault="004A3D7F" w:rsidP="001D2D2E">
      <w:pPr>
        <w:spacing w:after="0" w:line="240" w:lineRule="auto"/>
        <w:ind w:firstLine="34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6A13EF">
        <w:rPr>
          <w:rFonts w:ascii="Times New Roman" w:hAnsi="Times New Roman" w:cs="Times New Roman"/>
          <w:sz w:val="24"/>
          <w:szCs w:val="24"/>
          <w:lang w:eastAsia="ru-RU"/>
        </w:rPr>
        <w:t xml:space="preserve">Режим установлен </w:t>
      </w:r>
      <w:r w:rsidR="002C38F0" w:rsidRPr="006A13EF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="00DD2523" w:rsidRPr="006A13EF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A429B0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DD2523" w:rsidRPr="006A13EF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A429B0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="00AF6421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A429B0">
        <w:rPr>
          <w:rFonts w:ascii="Times New Roman" w:hAnsi="Times New Roman" w:cs="Times New Roman"/>
          <w:sz w:val="24"/>
          <w:szCs w:val="24"/>
          <w:lang w:eastAsia="ru-RU"/>
        </w:rPr>
        <w:t>2__</w:t>
      </w:r>
      <w:r w:rsidR="00DD2523" w:rsidRPr="006A13EF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="002C38F0" w:rsidRPr="006A13EF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="00DD2523" w:rsidRPr="006A13EF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A429B0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DD2523" w:rsidRPr="006A13EF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A429B0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="002C38F0" w:rsidRPr="006A13EF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A429B0">
        <w:rPr>
          <w:rFonts w:ascii="Times New Roman" w:hAnsi="Times New Roman" w:cs="Times New Roman"/>
          <w:sz w:val="24"/>
          <w:szCs w:val="24"/>
          <w:lang w:eastAsia="ru-RU"/>
        </w:rPr>
        <w:t>2__</w:t>
      </w:r>
      <w:r w:rsidR="002C38F0" w:rsidRPr="006A13EF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4A3D7F" w:rsidRPr="006A13EF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e"/>
        <w:tblW w:w="4953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4119"/>
        <w:gridCol w:w="2409"/>
        <w:gridCol w:w="2466"/>
      </w:tblGrid>
      <w:tr w:rsidR="006A13EF" w:rsidRPr="006A13EF" w:rsidTr="00C87D10">
        <w:tc>
          <w:tcPr>
            <w:tcW w:w="564" w:type="dxa"/>
            <w:vAlign w:val="center"/>
          </w:tcPr>
          <w:p w:rsidR="00C87D10" w:rsidRPr="006A13EF" w:rsidRDefault="00C87D10" w:rsidP="005B439A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3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87D10" w:rsidRPr="006A13EF" w:rsidRDefault="00C87D10" w:rsidP="005B439A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13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A13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9" w:type="dxa"/>
            <w:vAlign w:val="center"/>
          </w:tcPr>
          <w:p w:rsidR="00C87D10" w:rsidRPr="006A13EF" w:rsidRDefault="00C87D10" w:rsidP="005B439A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3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Точка подключения (технологического присоединения) абонента</w:t>
            </w:r>
          </w:p>
        </w:tc>
        <w:tc>
          <w:tcPr>
            <w:tcW w:w="2409" w:type="dxa"/>
            <w:vAlign w:val="center"/>
          </w:tcPr>
          <w:p w:rsidR="00C87D10" w:rsidRPr="006A13EF" w:rsidRDefault="00C87D10" w:rsidP="005B439A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3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Установленная мощность</w:t>
            </w:r>
          </w:p>
        </w:tc>
        <w:tc>
          <w:tcPr>
            <w:tcW w:w="2466" w:type="dxa"/>
            <w:vAlign w:val="center"/>
          </w:tcPr>
          <w:p w:rsidR="00C87D10" w:rsidRPr="006A13EF" w:rsidRDefault="00C87D10" w:rsidP="005B439A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3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Подключенная нагрузка</w:t>
            </w:r>
          </w:p>
        </w:tc>
      </w:tr>
      <w:tr w:rsidR="006A13EF" w:rsidRPr="006A13EF" w:rsidTr="00C87D10">
        <w:tc>
          <w:tcPr>
            <w:tcW w:w="564" w:type="dxa"/>
            <w:vAlign w:val="center"/>
          </w:tcPr>
          <w:p w:rsidR="00C87D10" w:rsidRPr="006A13EF" w:rsidRDefault="00C87D10" w:rsidP="001D2D2E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3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9" w:type="dxa"/>
            <w:vAlign w:val="center"/>
          </w:tcPr>
          <w:p w:rsidR="00C87D10" w:rsidRPr="006A13EF" w:rsidRDefault="00C87D10" w:rsidP="001D2D2E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3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Align w:val="center"/>
          </w:tcPr>
          <w:p w:rsidR="00C87D10" w:rsidRPr="006A13EF" w:rsidRDefault="00C87D10" w:rsidP="001D2D2E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3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6" w:type="dxa"/>
            <w:vAlign w:val="center"/>
          </w:tcPr>
          <w:p w:rsidR="00C87D10" w:rsidRPr="006A13EF" w:rsidRDefault="00C87D10" w:rsidP="001D2D2E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3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0EE2" w:rsidRPr="006A13EF" w:rsidTr="00C87D10">
        <w:trPr>
          <w:trHeight w:val="284"/>
        </w:trPr>
        <w:tc>
          <w:tcPr>
            <w:tcW w:w="564" w:type="dxa"/>
            <w:vAlign w:val="center"/>
          </w:tcPr>
          <w:p w:rsidR="00580EE2" w:rsidRPr="006A13EF" w:rsidRDefault="00580EE2" w:rsidP="00A429B0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  <w:vAlign w:val="center"/>
          </w:tcPr>
          <w:p w:rsidR="00580EE2" w:rsidRPr="006A13EF" w:rsidRDefault="00580EE2" w:rsidP="003D466B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580EE2" w:rsidRPr="00780E2E" w:rsidRDefault="00580EE2" w:rsidP="007C0E41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vAlign w:val="center"/>
          </w:tcPr>
          <w:p w:rsidR="00580EE2" w:rsidRPr="00780E2E" w:rsidRDefault="00580EE2" w:rsidP="000B42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D7F" w:rsidRPr="00643E17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38F0" w:rsidRDefault="002C38F0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16F" w:rsidRDefault="0017116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560"/>
        <w:gridCol w:w="4543"/>
      </w:tblGrid>
      <w:tr w:rsidR="009D73B9" w:rsidTr="00415B25">
        <w:tc>
          <w:tcPr>
            <w:tcW w:w="4536" w:type="dxa"/>
            <w:vAlign w:val="bottom"/>
          </w:tcPr>
          <w:p w:rsidR="00372C95" w:rsidRDefault="009D73B9" w:rsidP="00372C95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91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372C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7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C9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осуществляющая </w:t>
            </w:r>
          </w:p>
          <w:p w:rsidR="009D73B9" w:rsidRDefault="00372C95" w:rsidP="00372C95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560" w:type="dxa"/>
            <w:vAlign w:val="bottom"/>
          </w:tcPr>
          <w:p w:rsidR="009D73B9" w:rsidRDefault="009D73B9" w:rsidP="00415B25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vAlign w:val="bottom"/>
          </w:tcPr>
          <w:p w:rsidR="009D73B9" w:rsidRDefault="009D73B9" w:rsidP="00415B25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918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  <w:p w:rsidR="005B439A" w:rsidRDefault="005B439A" w:rsidP="00415B25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3B9" w:rsidRPr="00E7248D" w:rsidTr="00415B25">
        <w:trPr>
          <w:trHeight w:val="567"/>
        </w:trPr>
        <w:tc>
          <w:tcPr>
            <w:tcW w:w="4536" w:type="dxa"/>
            <w:vAlign w:val="bottom"/>
          </w:tcPr>
          <w:p w:rsidR="009D73B9" w:rsidRPr="001C6844" w:rsidRDefault="009D73B9" w:rsidP="00415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3B9" w:rsidRPr="001C6844" w:rsidRDefault="009D73B9" w:rsidP="00415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844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9D73B9" w:rsidRPr="001C6844" w:rsidRDefault="009D73B9" w:rsidP="00415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84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9D73B9" w:rsidRPr="001C6844" w:rsidRDefault="009D73B9" w:rsidP="00415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3B9" w:rsidRPr="001C6844" w:rsidRDefault="009D73B9" w:rsidP="00415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D73B9" w:rsidRPr="00E7248D" w:rsidRDefault="009D73B9" w:rsidP="00415B25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43" w:type="dxa"/>
            <w:vAlign w:val="bottom"/>
          </w:tcPr>
          <w:p w:rsidR="003D466B" w:rsidRPr="003D466B" w:rsidRDefault="003D466B" w:rsidP="003D466B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6B" w:rsidRPr="00372C95" w:rsidRDefault="003D466B" w:rsidP="003D466B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73B9" w:rsidRDefault="003D466B" w:rsidP="003D466B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6B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9D73B9" w:rsidRDefault="001C1B66" w:rsidP="00415B25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9D73B9" w:rsidRDefault="009D73B9" w:rsidP="00415B25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3B9" w:rsidRPr="00E7248D" w:rsidRDefault="009D73B9" w:rsidP="00415B25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4D1" w:rsidRPr="00433D4C" w:rsidRDefault="00145882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</w:rPr>
        <w:br w:type="page"/>
      </w:r>
      <w:r w:rsidR="00F359A1" w:rsidRPr="00433D4C">
        <w:rPr>
          <w:rFonts w:ascii="Times New Roman" w:hAnsi="Times New Roman" w:cs="Times New Roman"/>
          <w:sz w:val="16"/>
          <w:szCs w:val="16"/>
          <w:lang w:eastAsia="ru-RU"/>
        </w:rPr>
        <w:lastRenderedPageBreak/>
        <w:t>Приложение</w:t>
      </w:r>
      <w:r w:rsidR="00AC3607">
        <w:rPr>
          <w:rFonts w:ascii="Times New Roman" w:hAnsi="Times New Roman" w:cs="Times New Roman"/>
          <w:sz w:val="16"/>
          <w:szCs w:val="16"/>
          <w:lang w:eastAsia="ru-RU"/>
        </w:rPr>
        <w:t xml:space="preserve"> № 3</w:t>
      </w:r>
    </w:p>
    <w:p w:rsidR="00D570C8" w:rsidRPr="00D570C8" w:rsidRDefault="00D570C8" w:rsidP="00D570C8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D570C8">
        <w:rPr>
          <w:rFonts w:ascii="Times New Roman" w:hAnsi="Times New Roman" w:cs="Times New Roman"/>
          <w:sz w:val="16"/>
          <w:szCs w:val="16"/>
          <w:lang w:eastAsia="ru-RU"/>
        </w:rPr>
        <w:t xml:space="preserve">к </w:t>
      </w:r>
      <w:r w:rsidR="00863CD1">
        <w:rPr>
          <w:rFonts w:ascii="Times New Roman" w:hAnsi="Times New Roman" w:cs="Times New Roman"/>
          <w:sz w:val="16"/>
          <w:szCs w:val="16"/>
          <w:lang w:eastAsia="ru-RU"/>
        </w:rPr>
        <w:t>договор</w:t>
      </w:r>
      <w:r w:rsidRPr="00D570C8">
        <w:rPr>
          <w:rFonts w:ascii="Times New Roman" w:hAnsi="Times New Roman" w:cs="Times New Roman"/>
          <w:sz w:val="16"/>
          <w:szCs w:val="16"/>
          <w:lang w:eastAsia="ru-RU"/>
        </w:rPr>
        <w:t>у №_____</w:t>
      </w:r>
    </w:p>
    <w:p w:rsidR="00D570C8" w:rsidRPr="00D570C8" w:rsidRDefault="00217EC0" w:rsidP="00D570C8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горячего</w:t>
      </w:r>
      <w:r w:rsidR="00D570C8" w:rsidRPr="00D570C8">
        <w:rPr>
          <w:rFonts w:ascii="Times New Roman" w:hAnsi="Times New Roman" w:cs="Times New Roman"/>
          <w:sz w:val="16"/>
          <w:szCs w:val="16"/>
          <w:lang w:eastAsia="ru-RU"/>
        </w:rPr>
        <w:t xml:space="preserve"> водоснабжения </w:t>
      </w:r>
    </w:p>
    <w:p w:rsidR="00E7248D" w:rsidRPr="00433D4C" w:rsidRDefault="00E7248D" w:rsidP="00E7248D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433D4C">
        <w:rPr>
          <w:rFonts w:ascii="Times New Roman" w:hAnsi="Times New Roman" w:cs="Times New Roman"/>
          <w:sz w:val="16"/>
          <w:szCs w:val="16"/>
          <w:lang w:eastAsia="ru-RU"/>
        </w:rPr>
        <w:t>от «___» _____________20___г.</w:t>
      </w:r>
    </w:p>
    <w:p w:rsidR="004004D1" w:rsidRPr="00433D4C" w:rsidRDefault="004004D1" w:rsidP="001D2D2E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004D1" w:rsidRPr="00521730" w:rsidRDefault="004004D1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03" w:rsidRDefault="002B0303" w:rsidP="001D2D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80"/>
          <w:sz w:val="32"/>
          <w:szCs w:val="32"/>
        </w:rPr>
      </w:pPr>
    </w:p>
    <w:p w:rsidR="004A3D7F" w:rsidRDefault="004A3D7F" w:rsidP="001D2D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521730">
        <w:rPr>
          <w:rFonts w:ascii="Times New Roman" w:hAnsi="Times New Roman" w:cs="Times New Roman"/>
          <w:b/>
          <w:bCs/>
          <w:spacing w:val="80"/>
          <w:sz w:val="32"/>
          <w:szCs w:val="32"/>
        </w:rPr>
        <w:t>РЕЖИМ</w:t>
      </w:r>
      <w:r w:rsidR="00521730" w:rsidRPr="00521730">
        <w:rPr>
          <w:rFonts w:ascii="Times New Roman" w:hAnsi="Times New Roman" w:cs="Times New Roman"/>
          <w:b/>
          <w:bCs/>
          <w:spacing w:val="80"/>
          <w:sz w:val="32"/>
          <w:szCs w:val="32"/>
        </w:rPr>
        <w:br/>
      </w:r>
      <w:r w:rsidR="00217EC0">
        <w:rPr>
          <w:rFonts w:ascii="Times New Roman" w:hAnsi="Times New Roman" w:cs="Times New Roman"/>
          <w:b/>
          <w:bCs/>
          <w:sz w:val="32"/>
          <w:szCs w:val="32"/>
        </w:rPr>
        <w:t>подачи горячей воды в точке подключения</w:t>
      </w:r>
    </w:p>
    <w:p w:rsidR="00217EC0" w:rsidRPr="00521730" w:rsidRDefault="00217EC0" w:rsidP="001D2D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(технологического присоединения)</w:t>
      </w:r>
    </w:p>
    <w:p w:rsidR="004A3D7F" w:rsidRPr="00521730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7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6"/>
        <w:gridCol w:w="3088"/>
        <w:gridCol w:w="2583"/>
        <w:gridCol w:w="2549"/>
      </w:tblGrid>
      <w:tr w:rsidR="00F86C7E" w:rsidRPr="0082553D" w:rsidTr="006E0A1C">
        <w:trPr>
          <w:cantSplit/>
        </w:trPr>
        <w:tc>
          <w:tcPr>
            <w:tcW w:w="472" w:type="pct"/>
            <w:vAlign w:val="center"/>
          </w:tcPr>
          <w:p w:rsidR="00F86C7E" w:rsidRPr="00C748B0" w:rsidRDefault="00F86C7E" w:rsidP="006E0A1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pct"/>
            <w:vAlign w:val="center"/>
          </w:tcPr>
          <w:p w:rsidR="00F86C7E" w:rsidRPr="00C748B0" w:rsidRDefault="00F86C7E" w:rsidP="00C5678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B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подключенного</w:t>
            </w:r>
            <w:r w:rsidRPr="00C748B0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423" w:type="pct"/>
            <w:vAlign w:val="center"/>
          </w:tcPr>
          <w:p w:rsidR="00F86C7E" w:rsidRPr="00C748B0" w:rsidRDefault="00F86C7E" w:rsidP="00C1511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7E">
              <w:rPr>
                <w:rFonts w:ascii="Times New Roman" w:hAnsi="Times New Roman" w:cs="Times New Roman"/>
                <w:sz w:val="24"/>
                <w:szCs w:val="24"/>
              </w:rPr>
              <w:t>Гарантированный объем подачи горячей воды в год, в том числе с разбивкой по месяцам</w:t>
            </w:r>
          </w:p>
        </w:tc>
        <w:tc>
          <w:tcPr>
            <w:tcW w:w="1404" w:type="pct"/>
            <w:vAlign w:val="center"/>
          </w:tcPr>
          <w:p w:rsidR="00F86C7E" w:rsidRPr="00C748B0" w:rsidRDefault="006E0A1C" w:rsidP="00C5678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1C">
              <w:rPr>
                <w:rFonts w:ascii="Times New Roman" w:hAnsi="Times New Roman" w:cs="Times New Roman"/>
                <w:sz w:val="24"/>
                <w:szCs w:val="24"/>
              </w:rPr>
              <w:t>Гарантированный уровень давления горячей воды в системе горячего водоснабжения в точке подключения (технологического присоединения)</w:t>
            </w:r>
          </w:p>
        </w:tc>
      </w:tr>
      <w:tr w:rsidR="006E0A1C" w:rsidRPr="0082553D" w:rsidTr="00686AD8">
        <w:trPr>
          <w:cantSplit/>
        </w:trPr>
        <w:tc>
          <w:tcPr>
            <w:tcW w:w="472" w:type="pct"/>
          </w:tcPr>
          <w:p w:rsidR="006E0A1C" w:rsidRPr="00C748B0" w:rsidRDefault="006E0A1C" w:rsidP="00E77BD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pct"/>
          </w:tcPr>
          <w:p w:rsidR="006E0A1C" w:rsidRPr="00C748B0" w:rsidRDefault="006E0A1C" w:rsidP="00E77BD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pct"/>
          </w:tcPr>
          <w:p w:rsidR="006E0A1C" w:rsidRPr="00C748B0" w:rsidRDefault="006E0A1C" w:rsidP="00E77BD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4" w:type="pct"/>
          </w:tcPr>
          <w:p w:rsidR="006E0A1C" w:rsidRPr="00C748B0" w:rsidRDefault="004D0E53" w:rsidP="001D2D2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21730" w:rsidRPr="0082553D" w:rsidRDefault="00521730" w:rsidP="001D2D2E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</w:p>
    <w:p w:rsidR="00521730" w:rsidRPr="0082553D" w:rsidRDefault="00521730" w:rsidP="00893EFB">
      <w:pPr>
        <w:tabs>
          <w:tab w:val="right" w:pos="9582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4A3D7F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730" w:rsidRDefault="00521730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1B3" w:rsidRDefault="000F21B3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560"/>
        <w:gridCol w:w="4543"/>
      </w:tblGrid>
      <w:tr w:rsidR="009D73B9" w:rsidTr="00415B25">
        <w:tc>
          <w:tcPr>
            <w:tcW w:w="4536" w:type="dxa"/>
            <w:vAlign w:val="bottom"/>
          </w:tcPr>
          <w:p w:rsidR="00372C95" w:rsidRDefault="00372C95" w:rsidP="00372C95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91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7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осуществляющая </w:t>
            </w:r>
          </w:p>
          <w:p w:rsidR="009D73B9" w:rsidRDefault="00372C95" w:rsidP="00372C95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560" w:type="dxa"/>
            <w:vAlign w:val="bottom"/>
          </w:tcPr>
          <w:p w:rsidR="009D73B9" w:rsidRDefault="009D73B9" w:rsidP="00415B25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vAlign w:val="bottom"/>
          </w:tcPr>
          <w:p w:rsidR="009D73B9" w:rsidRDefault="009D73B9" w:rsidP="00415B25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918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  <w:p w:rsidR="00251DED" w:rsidRDefault="00251DED" w:rsidP="00415B25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3B9" w:rsidRPr="00E7248D" w:rsidTr="00415B25">
        <w:trPr>
          <w:trHeight w:val="567"/>
        </w:trPr>
        <w:tc>
          <w:tcPr>
            <w:tcW w:w="4536" w:type="dxa"/>
            <w:vAlign w:val="bottom"/>
          </w:tcPr>
          <w:p w:rsidR="009D73B9" w:rsidRPr="001C6844" w:rsidRDefault="009D73B9" w:rsidP="00415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3B9" w:rsidRPr="001C6844" w:rsidRDefault="009D73B9" w:rsidP="00415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3B9" w:rsidRPr="001C6844" w:rsidRDefault="009D73B9" w:rsidP="00415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84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</w:p>
          <w:p w:rsidR="009D73B9" w:rsidRPr="001C6844" w:rsidRDefault="009D73B9" w:rsidP="00415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84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9D73B9" w:rsidRPr="001C6844" w:rsidRDefault="009D73B9" w:rsidP="00415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3B9" w:rsidRPr="001C6844" w:rsidRDefault="009D73B9" w:rsidP="00415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D73B9" w:rsidRPr="00E7248D" w:rsidRDefault="009D73B9" w:rsidP="00415B25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43" w:type="dxa"/>
            <w:vAlign w:val="bottom"/>
          </w:tcPr>
          <w:p w:rsidR="009D73B9" w:rsidRDefault="00073E4E" w:rsidP="00073E4E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E4E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</w:p>
          <w:p w:rsidR="009D73B9" w:rsidRDefault="001C1B66" w:rsidP="00415B25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2D4CE3" w:rsidRDefault="002D4CE3" w:rsidP="00415B25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3B9" w:rsidRPr="00E7248D" w:rsidRDefault="009D73B9" w:rsidP="00415B25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1730" w:rsidRDefault="00521730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4D1" w:rsidRPr="00433D4C" w:rsidRDefault="00145882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  <w:bookmarkStart w:id="15" w:name="_GoBack"/>
      <w:bookmarkEnd w:id="15"/>
      <w:r w:rsidRPr="00643E17">
        <w:rPr>
          <w:rFonts w:ascii="Times New Roman" w:hAnsi="Times New Roman" w:cs="Times New Roman"/>
          <w:sz w:val="24"/>
          <w:szCs w:val="24"/>
        </w:rPr>
        <w:br w:type="page"/>
      </w:r>
      <w:r w:rsidR="00F359A1" w:rsidRPr="00433D4C">
        <w:rPr>
          <w:rFonts w:ascii="Times New Roman" w:hAnsi="Times New Roman" w:cs="Times New Roman"/>
          <w:sz w:val="16"/>
          <w:szCs w:val="16"/>
          <w:lang w:eastAsia="ru-RU"/>
        </w:rPr>
        <w:lastRenderedPageBreak/>
        <w:t>Приложение</w:t>
      </w:r>
      <w:r w:rsidR="00AC3607">
        <w:rPr>
          <w:rFonts w:ascii="Times New Roman" w:hAnsi="Times New Roman" w:cs="Times New Roman"/>
          <w:sz w:val="16"/>
          <w:szCs w:val="16"/>
          <w:lang w:eastAsia="ru-RU"/>
        </w:rPr>
        <w:t xml:space="preserve"> № 4</w:t>
      </w:r>
    </w:p>
    <w:p w:rsidR="00D570C8" w:rsidRPr="00D570C8" w:rsidRDefault="005231B0" w:rsidP="00D570C8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к</w:t>
      </w:r>
      <w:r w:rsidR="00D570C8" w:rsidRPr="00D570C8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863CD1">
        <w:rPr>
          <w:rFonts w:ascii="Times New Roman" w:hAnsi="Times New Roman" w:cs="Times New Roman"/>
          <w:sz w:val="16"/>
          <w:szCs w:val="16"/>
          <w:lang w:eastAsia="ru-RU"/>
        </w:rPr>
        <w:t>договор</w:t>
      </w:r>
      <w:r w:rsidR="00D570C8" w:rsidRPr="00D570C8">
        <w:rPr>
          <w:rFonts w:ascii="Times New Roman" w:hAnsi="Times New Roman" w:cs="Times New Roman"/>
          <w:sz w:val="16"/>
          <w:szCs w:val="16"/>
          <w:lang w:eastAsia="ru-RU"/>
        </w:rPr>
        <w:t>у №_____</w:t>
      </w:r>
    </w:p>
    <w:p w:rsidR="00D570C8" w:rsidRPr="00D570C8" w:rsidRDefault="004D0E53" w:rsidP="00D570C8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горячего</w:t>
      </w:r>
      <w:r w:rsidR="00D570C8" w:rsidRPr="00D570C8">
        <w:rPr>
          <w:rFonts w:ascii="Times New Roman" w:hAnsi="Times New Roman" w:cs="Times New Roman"/>
          <w:sz w:val="16"/>
          <w:szCs w:val="16"/>
          <w:lang w:eastAsia="ru-RU"/>
        </w:rPr>
        <w:t xml:space="preserve"> водоснабжения </w:t>
      </w:r>
    </w:p>
    <w:p w:rsidR="00E7248D" w:rsidRPr="00433D4C" w:rsidRDefault="00E7248D" w:rsidP="00E7248D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433D4C">
        <w:rPr>
          <w:rFonts w:ascii="Times New Roman" w:hAnsi="Times New Roman" w:cs="Times New Roman"/>
          <w:sz w:val="16"/>
          <w:szCs w:val="16"/>
          <w:lang w:eastAsia="ru-RU"/>
        </w:rPr>
        <w:t>от «___» _____________20___г.</w:t>
      </w:r>
    </w:p>
    <w:p w:rsidR="004004D1" w:rsidRPr="00122085" w:rsidRDefault="004004D1" w:rsidP="001D2D2E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E1CE7" w:rsidRDefault="004E1CE7" w:rsidP="001D2D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80"/>
          <w:sz w:val="32"/>
          <w:szCs w:val="32"/>
        </w:rPr>
      </w:pPr>
    </w:p>
    <w:p w:rsidR="004A3D7F" w:rsidRPr="00443914" w:rsidRDefault="004A3D7F" w:rsidP="001D2D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43914">
        <w:rPr>
          <w:rFonts w:ascii="Times New Roman" w:hAnsi="Times New Roman" w:cs="Times New Roman"/>
          <w:b/>
          <w:bCs/>
          <w:spacing w:val="80"/>
          <w:sz w:val="28"/>
          <w:szCs w:val="28"/>
        </w:rPr>
        <w:t>СВЕДЕНИЯ</w:t>
      </w:r>
      <w:r w:rsidR="00F24263" w:rsidRPr="00443914">
        <w:rPr>
          <w:rFonts w:ascii="Times New Roman" w:hAnsi="Times New Roman" w:cs="Times New Roman"/>
          <w:b/>
          <w:bCs/>
          <w:spacing w:val="80"/>
          <w:sz w:val="28"/>
          <w:szCs w:val="28"/>
        </w:rPr>
        <w:br/>
      </w:r>
      <w:r w:rsidR="004D0E53">
        <w:rPr>
          <w:rFonts w:ascii="Times New Roman" w:hAnsi="Times New Roman" w:cs="Times New Roman"/>
          <w:b/>
          <w:bCs/>
          <w:sz w:val="28"/>
          <w:szCs w:val="28"/>
        </w:rPr>
        <w:t>о приборах учета</w:t>
      </w:r>
      <w:r w:rsidRPr="004439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0E53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443914">
        <w:rPr>
          <w:rFonts w:ascii="Times New Roman" w:hAnsi="Times New Roman" w:cs="Times New Roman"/>
          <w:b/>
          <w:bCs/>
          <w:sz w:val="28"/>
          <w:szCs w:val="28"/>
        </w:rPr>
        <w:t>узлах учета</w:t>
      </w:r>
      <w:r w:rsidR="004D0E5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4439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4263" w:rsidRPr="0044391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43914">
        <w:rPr>
          <w:rFonts w:ascii="Times New Roman" w:hAnsi="Times New Roman" w:cs="Times New Roman"/>
          <w:b/>
          <w:bCs/>
          <w:sz w:val="28"/>
          <w:szCs w:val="28"/>
        </w:rPr>
        <w:t>и местах отбора проб</w:t>
      </w:r>
      <w:r w:rsidR="0040211D">
        <w:rPr>
          <w:rFonts w:ascii="Times New Roman" w:hAnsi="Times New Roman" w:cs="Times New Roman"/>
          <w:b/>
          <w:bCs/>
          <w:sz w:val="28"/>
          <w:szCs w:val="28"/>
        </w:rPr>
        <w:t xml:space="preserve"> горячей</w:t>
      </w:r>
      <w:r w:rsidRPr="00443914">
        <w:rPr>
          <w:rFonts w:ascii="Times New Roman" w:hAnsi="Times New Roman" w:cs="Times New Roman"/>
          <w:b/>
          <w:bCs/>
          <w:sz w:val="28"/>
          <w:szCs w:val="28"/>
        </w:rPr>
        <w:t xml:space="preserve"> воды</w:t>
      </w:r>
    </w:p>
    <w:p w:rsidR="00A2490C" w:rsidRPr="00A2490C" w:rsidRDefault="00A2490C" w:rsidP="00A2490C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49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I. Приборы учета (узлы учета) горячей воды</w:t>
      </w:r>
    </w:p>
    <w:tbl>
      <w:tblPr>
        <w:tblW w:w="5006" w:type="pct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"/>
        <w:gridCol w:w="1399"/>
        <w:gridCol w:w="1704"/>
        <w:gridCol w:w="1181"/>
        <w:gridCol w:w="1447"/>
        <w:gridCol w:w="1563"/>
        <w:gridCol w:w="875"/>
        <w:gridCol w:w="1181"/>
      </w:tblGrid>
      <w:tr w:rsidR="00B7397E" w:rsidRPr="00B7397E" w:rsidTr="00621C93">
        <w:trPr>
          <w:cantSplit/>
        </w:trPr>
        <w:tc>
          <w:tcPr>
            <w:tcW w:w="161" w:type="pct"/>
          </w:tcPr>
          <w:p w:rsidR="00B7397E" w:rsidRPr="00B7397E" w:rsidRDefault="00B7397E" w:rsidP="001D2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7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B7397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B7397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7397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24" w:type="pct"/>
          </w:tcPr>
          <w:p w:rsidR="00B7397E" w:rsidRPr="00B7397E" w:rsidRDefault="00B7397E" w:rsidP="001D2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7E">
              <w:rPr>
                <w:rFonts w:ascii="Times New Roman" w:hAnsi="Times New Roman" w:cs="Times New Roman"/>
                <w:sz w:val="20"/>
                <w:szCs w:val="20"/>
              </w:rPr>
              <w:t>Показания приборов учета</w:t>
            </w:r>
            <w:r w:rsidRPr="00B7397E">
              <w:rPr>
                <w:rFonts w:ascii="Times New Roman" w:hAnsi="Times New Roman" w:cs="Times New Roman"/>
                <w:sz w:val="20"/>
                <w:szCs w:val="20"/>
              </w:rPr>
              <w:br/>
              <w:t>на начало подачи ресурса</w:t>
            </w:r>
          </w:p>
        </w:tc>
        <w:tc>
          <w:tcPr>
            <w:tcW w:w="882" w:type="pct"/>
          </w:tcPr>
          <w:p w:rsidR="00B7397E" w:rsidRPr="00B7397E" w:rsidRDefault="00B7397E" w:rsidP="001D2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7E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 w:rsidRPr="00B7397E">
              <w:rPr>
                <w:rFonts w:ascii="Times New Roman" w:hAnsi="Times New Roman" w:cs="Times New Roman"/>
                <w:sz w:val="20"/>
                <w:szCs w:val="20"/>
              </w:rPr>
              <w:br/>
              <w:t>опломбирования</w:t>
            </w:r>
          </w:p>
        </w:tc>
        <w:tc>
          <w:tcPr>
            <w:tcW w:w="611" w:type="pct"/>
          </w:tcPr>
          <w:p w:rsidR="00B7397E" w:rsidRPr="00B7397E" w:rsidRDefault="00B7397E" w:rsidP="001D2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7E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 w:rsidRPr="00B7397E">
              <w:rPr>
                <w:rFonts w:ascii="Times New Roman" w:hAnsi="Times New Roman" w:cs="Times New Roman"/>
                <w:sz w:val="20"/>
                <w:szCs w:val="20"/>
              </w:rPr>
              <w:br/>
              <w:t>очередной поверки</w:t>
            </w:r>
          </w:p>
        </w:tc>
        <w:tc>
          <w:tcPr>
            <w:tcW w:w="749" w:type="pct"/>
          </w:tcPr>
          <w:p w:rsidR="00B7397E" w:rsidRPr="00B7397E" w:rsidRDefault="00B7397E" w:rsidP="001D2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7E">
              <w:rPr>
                <w:rFonts w:ascii="Times New Roman" w:hAnsi="Times New Roman" w:cs="Times New Roman"/>
                <w:sz w:val="20"/>
                <w:szCs w:val="20"/>
              </w:rPr>
              <w:t>Место расположения прибора учета (узла учета)</w:t>
            </w:r>
          </w:p>
        </w:tc>
        <w:tc>
          <w:tcPr>
            <w:tcW w:w="809" w:type="pct"/>
          </w:tcPr>
          <w:p w:rsidR="00B7397E" w:rsidRPr="00B7397E" w:rsidRDefault="00B7397E" w:rsidP="001D2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7E">
              <w:rPr>
                <w:rFonts w:ascii="Times New Roman" w:hAnsi="Times New Roman" w:cs="Times New Roman"/>
                <w:sz w:val="20"/>
                <w:szCs w:val="20"/>
              </w:rPr>
              <w:t>Диаметр водопроводной сети (миллиметров)</w:t>
            </w:r>
          </w:p>
        </w:tc>
        <w:tc>
          <w:tcPr>
            <w:tcW w:w="453" w:type="pct"/>
          </w:tcPr>
          <w:p w:rsidR="00B7397E" w:rsidRPr="00B7397E" w:rsidRDefault="00B7397E" w:rsidP="00B73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7E">
              <w:rPr>
                <w:rFonts w:ascii="Times New Roman" w:hAnsi="Times New Roman" w:cs="Times New Roman"/>
                <w:sz w:val="20"/>
                <w:szCs w:val="20"/>
              </w:rPr>
              <w:t>Марка и заводской номер прибора учета</w:t>
            </w:r>
          </w:p>
          <w:p w:rsidR="00B7397E" w:rsidRPr="00B7397E" w:rsidRDefault="00B7397E" w:rsidP="00B73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</w:tcPr>
          <w:p w:rsidR="00B7397E" w:rsidRPr="00B7397E" w:rsidRDefault="00B7397E" w:rsidP="001D2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7E">
              <w:rPr>
                <w:rFonts w:ascii="Times New Roman" w:hAnsi="Times New Roman" w:cs="Times New Roman"/>
                <w:sz w:val="20"/>
                <w:szCs w:val="20"/>
              </w:rPr>
              <w:t>Количество листов прилагаемого технического паспорта</w:t>
            </w:r>
          </w:p>
        </w:tc>
      </w:tr>
      <w:tr w:rsidR="00B7397E" w:rsidRPr="00B7397E" w:rsidTr="00621C93">
        <w:trPr>
          <w:cantSplit/>
        </w:trPr>
        <w:tc>
          <w:tcPr>
            <w:tcW w:w="161" w:type="pct"/>
          </w:tcPr>
          <w:p w:rsidR="00B7397E" w:rsidRPr="00B7397E" w:rsidRDefault="00B7397E" w:rsidP="001D2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" w:type="pct"/>
          </w:tcPr>
          <w:p w:rsidR="00B7397E" w:rsidRPr="00B7397E" w:rsidRDefault="00B7397E" w:rsidP="001D2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2" w:type="pct"/>
          </w:tcPr>
          <w:p w:rsidR="00B7397E" w:rsidRPr="00B7397E" w:rsidRDefault="00B7397E" w:rsidP="001D2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1" w:type="pct"/>
          </w:tcPr>
          <w:p w:rsidR="00B7397E" w:rsidRPr="00B7397E" w:rsidRDefault="00B7397E" w:rsidP="001D2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pct"/>
          </w:tcPr>
          <w:p w:rsidR="00B7397E" w:rsidRPr="00B7397E" w:rsidRDefault="00A5678C" w:rsidP="001D2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9" w:type="pct"/>
          </w:tcPr>
          <w:p w:rsidR="00B7397E" w:rsidRPr="00B7397E" w:rsidRDefault="00A5678C" w:rsidP="001D2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" w:type="pct"/>
          </w:tcPr>
          <w:p w:rsidR="00B7397E" w:rsidRPr="00B7397E" w:rsidRDefault="00A5678C" w:rsidP="001D2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1" w:type="pct"/>
          </w:tcPr>
          <w:p w:rsidR="00B7397E" w:rsidRPr="00B7397E" w:rsidRDefault="00A5678C" w:rsidP="001D2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A429B0" w:rsidRDefault="00A429B0" w:rsidP="001D2D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CE7" w:rsidRDefault="00A2490C" w:rsidP="001D2D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490C">
        <w:rPr>
          <w:rFonts w:ascii="Times New Roman" w:hAnsi="Times New Roman" w:cs="Times New Roman"/>
          <w:b/>
          <w:sz w:val="24"/>
          <w:szCs w:val="24"/>
        </w:rPr>
        <w:t>II. Места отбора проб горячей воды</w:t>
      </w:r>
    </w:p>
    <w:p w:rsidR="00A2490C" w:rsidRPr="00A2490C" w:rsidRDefault="00A2490C" w:rsidP="001D2D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2"/>
        <w:gridCol w:w="4557"/>
        <w:gridCol w:w="4534"/>
      </w:tblGrid>
      <w:tr w:rsidR="00B35C25" w:rsidRPr="00C5678E" w:rsidTr="00A429B0">
        <w:trPr>
          <w:cantSplit/>
          <w:trHeight w:val="360"/>
        </w:trPr>
        <w:tc>
          <w:tcPr>
            <w:tcW w:w="286" w:type="pct"/>
            <w:vAlign w:val="center"/>
          </w:tcPr>
          <w:p w:rsidR="00B35C25" w:rsidRPr="00C5678E" w:rsidRDefault="00B35C25" w:rsidP="00B3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7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67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567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67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63" w:type="pct"/>
            <w:vAlign w:val="center"/>
          </w:tcPr>
          <w:p w:rsidR="00B35C25" w:rsidRPr="00C5678E" w:rsidRDefault="00B35C25" w:rsidP="00B3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C5678E">
              <w:rPr>
                <w:rFonts w:ascii="Times New Roman" w:hAnsi="Times New Roman" w:cs="Times New Roman"/>
                <w:sz w:val="24"/>
                <w:szCs w:val="24"/>
              </w:rPr>
              <w:t xml:space="preserve"> отбора проб</w:t>
            </w:r>
          </w:p>
        </w:tc>
        <w:tc>
          <w:tcPr>
            <w:tcW w:w="2351" w:type="pct"/>
            <w:vAlign w:val="center"/>
          </w:tcPr>
          <w:p w:rsidR="00B35C25" w:rsidRPr="00C5678E" w:rsidRDefault="00B35C25" w:rsidP="00B3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78E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Pr="00C5678E">
              <w:rPr>
                <w:rFonts w:ascii="Times New Roman" w:hAnsi="Times New Roman" w:cs="Times New Roman"/>
                <w:sz w:val="24"/>
                <w:szCs w:val="24"/>
              </w:rPr>
              <w:br/>
              <w:t>места отбора проб</w:t>
            </w:r>
          </w:p>
        </w:tc>
      </w:tr>
      <w:tr w:rsidR="00B35C25" w:rsidRPr="00C5678E" w:rsidTr="00A429B0">
        <w:trPr>
          <w:cantSplit/>
          <w:trHeight w:val="167"/>
        </w:trPr>
        <w:tc>
          <w:tcPr>
            <w:tcW w:w="286" w:type="pct"/>
            <w:vAlign w:val="center"/>
          </w:tcPr>
          <w:p w:rsidR="00B35C25" w:rsidRPr="00C5678E" w:rsidRDefault="00B35C25" w:rsidP="001D2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pct"/>
            <w:vAlign w:val="center"/>
          </w:tcPr>
          <w:p w:rsidR="00B35C25" w:rsidRPr="00C5678E" w:rsidRDefault="00B35C25" w:rsidP="001D2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1" w:type="pct"/>
            <w:vAlign w:val="center"/>
          </w:tcPr>
          <w:p w:rsidR="00B35C25" w:rsidRPr="00C5678E" w:rsidRDefault="00B35C25" w:rsidP="001D2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A3D7F" w:rsidRDefault="000B3912" w:rsidP="00C9551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B3912">
        <w:rPr>
          <w:rFonts w:ascii="Times New Roman" w:hAnsi="Times New Roman" w:cs="Times New Roman"/>
          <w:sz w:val="24"/>
          <w:szCs w:val="24"/>
        </w:rPr>
        <w:t>Схема  расположения  средст</w:t>
      </w:r>
      <w:r>
        <w:rPr>
          <w:rFonts w:ascii="Times New Roman" w:hAnsi="Times New Roman" w:cs="Times New Roman"/>
          <w:sz w:val="24"/>
          <w:szCs w:val="24"/>
        </w:rPr>
        <w:t>в  измерения и мест отбора проб горячей воды прилагается</w:t>
      </w:r>
      <w:r w:rsidR="004A3D7F" w:rsidRPr="00643E17">
        <w:rPr>
          <w:rFonts w:ascii="Times New Roman" w:hAnsi="Times New Roman" w:cs="Times New Roman"/>
          <w:sz w:val="24"/>
          <w:szCs w:val="24"/>
        </w:rPr>
        <w:t>.</w:t>
      </w:r>
    </w:p>
    <w:p w:rsidR="000A652C" w:rsidRDefault="000A652C" w:rsidP="000A652C">
      <w:pPr>
        <w:spacing w:after="0" w:line="240" w:lineRule="auto"/>
        <w:ind w:firstLine="340"/>
        <w:outlineLvl w:val="0"/>
        <w:rPr>
          <w:rFonts w:ascii="Times New Roman" w:hAnsi="Times New Roman" w:cs="Times New Roman"/>
          <w:sz w:val="24"/>
          <w:szCs w:val="24"/>
        </w:rPr>
      </w:pPr>
    </w:p>
    <w:p w:rsidR="00A17F25" w:rsidRPr="00643E17" w:rsidRDefault="00A17F25" w:rsidP="000A652C">
      <w:pPr>
        <w:spacing w:after="0" w:line="240" w:lineRule="auto"/>
        <w:ind w:firstLine="34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560"/>
        <w:gridCol w:w="4543"/>
      </w:tblGrid>
      <w:tr w:rsidR="009D73B9" w:rsidTr="00415B25">
        <w:tc>
          <w:tcPr>
            <w:tcW w:w="4536" w:type="dxa"/>
            <w:vAlign w:val="bottom"/>
          </w:tcPr>
          <w:p w:rsidR="004A3D7F" w:rsidRDefault="004A3D7F" w:rsidP="000A6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OLE_LINK29"/>
            <w:bookmarkStart w:id="17" w:name="OLE_LINK30"/>
            <w:bookmarkStart w:id="18" w:name="OLE_LINK31"/>
          </w:p>
          <w:p w:rsidR="00372C95" w:rsidRDefault="00372C95" w:rsidP="00372C95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91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7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осуществляющая </w:t>
            </w:r>
          </w:p>
          <w:p w:rsidR="009D73B9" w:rsidRDefault="00372C95" w:rsidP="00372C95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560" w:type="dxa"/>
            <w:vAlign w:val="bottom"/>
          </w:tcPr>
          <w:p w:rsidR="009D73B9" w:rsidRDefault="009D73B9" w:rsidP="00415B25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vAlign w:val="bottom"/>
          </w:tcPr>
          <w:p w:rsidR="009D73B9" w:rsidRDefault="009D73B9" w:rsidP="00415B25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918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  <w:p w:rsidR="00251DED" w:rsidRDefault="00251DED" w:rsidP="00415B25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3B9" w:rsidRPr="00E7248D" w:rsidTr="00415B25">
        <w:trPr>
          <w:trHeight w:val="567"/>
        </w:trPr>
        <w:tc>
          <w:tcPr>
            <w:tcW w:w="4536" w:type="dxa"/>
            <w:vAlign w:val="bottom"/>
          </w:tcPr>
          <w:p w:rsidR="009D73B9" w:rsidRPr="001C6844" w:rsidRDefault="009D73B9" w:rsidP="00415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5F" w:rsidRPr="001C6844" w:rsidRDefault="006A125F" w:rsidP="00415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3B9" w:rsidRPr="001C6844" w:rsidRDefault="009D73B9" w:rsidP="00415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84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804F7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1C6844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</w:p>
          <w:p w:rsidR="009D73B9" w:rsidRPr="001C6844" w:rsidRDefault="009D73B9" w:rsidP="00415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84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60" w:type="dxa"/>
            <w:vAlign w:val="bottom"/>
          </w:tcPr>
          <w:p w:rsidR="009D73B9" w:rsidRPr="00E7248D" w:rsidRDefault="009D73B9" w:rsidP="00415B25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43" w:type="dxa"/>
            <w:vAlign w:val="bottom"/>
          </w:tcPr>
          <w:p w:rsidR="00B20993" w:rsidRPr="00B20993" w:rsidRDefault="00B20993" w:rsidP="00B20993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993" w:rsidRPr="00B20993" w:rsidRDefault="00B20993" w:rsidP="00B20993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3B9" w:rsidRDefault="00B20993" w:rsidP="00B20993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99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</w:p>
          <w:p w:rsidR="009D73B9" w:rsidRPr="00E7248D" w:rsidRDefault="001C1B66" w:rsidP="00415B25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bookmarkEnd w:id="16"/>
      <w:bookmarkEnd w:id="17"/>
      <w:bookmarkEnd w:id="18"/>
    </w:tbl>
    <w:p w:rsidR="004004D1" w:rsidRPr="00433D4C" w:rsidRDefault="00145882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  <w:r w:rsidRPr="00643E17">
        <w:rPr>
          <w:rFonts w:ascii="Times New Roman" w:hAnsi="Times New Roman" w:cs="Times New Roman"/>
          <w:sz w:val="24"/>
          <w:szCs w:val="24"/>
        </w:rPr>
        <w:br w:type="page"/>
      </w:r>
      <w:bookmarkStart w:id="19" w:name="OLE_LINK32"/>
      <w:bookmarkStart w:id="20" w:name="OLE_LINK33"/>
      <w:bookmarkStart w:id="21" w:name="OLE_LINK34"/>
      <w:r w:rsidR="00F359A1" w:rsidRPr="00433D4C">
        <w:rPr>
          <w:rFonts w:ascii="Times New Roman" w:hAnsi="Times New Roman" w:cs="Times New Roman"/>
          <w:sz w:val="16"/>
          <w:szCs w:val="16"/>
          <w:lang w:eastAsia="ru-RU"/>
        </w:rPr>
        <w:lastRenderedPageBreak/>
        <w:t>Приложение</w:t>
      </w:r>
      <w:r w:rsidR="00537A8C">
        <w:rPr>
          <w:rFonts w:ascii="Times New Roman" w:hAnsi="Times New Roman" w:cs="Times New Roman"/>
          <w:sz w:val="16"/>
          <w:szCs w:val="16"/>
          <w:lang w:eastAsia="ru-RU"/>
        </w:rPr>
        <w:t xml:space="preserve"> № 5</w:t>
      </w:r>
    </w:p>
    <w:p w:rsidR="00CE607E" w:rsidRPr="00CE607E" w:rsidRDefault="00CE607E" w:rsidP="00CE607E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CE607E">
        <w:rPr>
          <w:rFonts w:ascii="Times New Roman" w:hAnsi="Times New Roman" w:cs="Times New Roman"/>
          <w:sz w:val="16"/>
          <w:szCs w:val="16"/>
          <w:lang w:eastAsia="ru-RU"/>
        </w:rPr>
        <w:t xml:space="preserve">к </w:t>
      </w:r>
      <w:r w:rsidR="00863CD1">
        <w:rPr>
          <w:rFonts w:ascii="Times New Roman" w:hAnsi="Times New Roman" w:cs="Times New Roman"/>
          <w:sz w:val="16"/>
          <w:szCs w:val="16"/>
          <w:lang w:eastAsia="ru-RU"/>
        </w:rPr>
        <w:t>договор</w:t>
      </w:r>
      <w:r w:rsidRPr="00CE607E">
        <w:rPr>
          <w:rFonts w:ascii="Times New Roman" w:hAnsi="Times New Roman" w:cs="Times New Roman"/>
          <w:sz w:val="16"/>
          <w:szCs w:val="16"/>
          <w:lang w:eastAsia="ru-RU"/>
        </w:rPr>
        <w:t>у №_____</w:t>
      </w:r>
    </w:p>
    <w:p w:rsidR="00CE607E" w:rsidRPr="00CE607E" w:rsidRDefault="000B3912" w:rsidP="00CE607E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горячего</w:t>
      </w:r>
      <w:r w:rsidR="00CE607E" w:rsidRPr="00CE607E">
        <w:rPr>
          <w:rFonts w:ascii="Times New Roman" w:hAnsi="Times New Roman" w:cs="Times New Roman"/>
          <w:sz w:val="16"/>
          <w:szCs w:val="16"/>
          <w:lang w:eastAsia="ru-RU"/>
        </w:rPr>
        <w:t xml:space="preserve"> водоснабжения </w:t>
      </w:r>
    </w:p>
    <w:p w:rsidR="00E7248D" w:rsidRPr="00433D4C" w:rsidRDefault="00E7248D" w:rsidP="00E7248D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433D4C">
        <w:rPr>
          <w:rFonts w:ascii="Times New Roman" w:hAnsi="Times New Roman" w:cs="Times New Roman"/>
          <w:sz w:val="16"/>
          <w:szCs w:val="16"/>
          <w:lang w:eastAsia="ru-RU"/>
        </w:rPr>
        <w:t>от «___» _____________20___г.</w:t>
      </w:r>
    </w:p>
    <w:bookmarkEnd w:id="19"/>
    <w:bookmarkEnd w:id="20"/>
    <w:bookmarkEnd w:id="21"/>
    <w:p w:rsidR="004004D1" w:rsidRPr="00433D4C" w:rsidRDefault="004004D1" w:rsidP="001D2D2E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004D1" w:rsidRDefault="004004D1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55" w:rsidRPr="002F0C55" w:rsidRDefault="002F0C55" w:rsidP="002F0C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80"/>
          <w:sz w:val="28"/>
          <w:szCs w:val="28"/>
        </w:rPr>
      </w:pPr>
      <w:r w:rsidRPr="002F0C55">
        <w:rPr>
          <w:rFonts w:ascii="Times New Roman" w:hAnsi="Times New Roman" w:cs="Times New Roman"/>
          <w:b/>
          <w:bCs/>
          <w:spacing w:val="80"/>
          <w:sz w:val="28"/>
          <w:szCs w:val="28"/>
        </w:rPr>
        <w:t>СВЕДЕНИЯ</w:t>
      </w:r>
    </w:p>
    <w:p w:rsidR="002F0C55" w:rsidRPr="002F0C55" w:rsidRDefault="002F0C55" w:rsidP="002F0C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0C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показателях качества горячей воды и допустимых перерывах в подаче горячей воды</w:t>
      </w:r>
    </w:p>
    <w:p w:rsidR="002F0C55" w:rsidRPr="002F0C55" w:rsidRDefault="002F0C55" w:rsidP="002F0C55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F0C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I. Показатели качества горячей воды</w:t>
      </w:r>
    </w:p>
    <w:tbl>
      <w:tblPr>
        <w:tblW w:w="10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100"/>
      </w:tblGrid>
      <w:tr w:rsidR="002F0C55" w:rsidRPr="002F0C55" w:rsidTr="007C0E41">
        <w:trPr>
          <w:trHeight w:val="707"/>
        </w:trPr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C55" w:rsidRPr="002F0C55" w:rsidRDefault="002F0C55" w:rsidP="002F0C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2" w:name="OLE_LINK104"/>
            <w:bookmarkStart w:id="23" w:name="OLE_LINK105"/>
            <w:r w:rsidRPr="002F0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Показатели качества горячей воды </w:t>
            </w:r>
          </w:p>
          <w:p w:rsidR="002F0C55" w:rsidRPr="002F0C55" w:rsidRDefault="002F0C55" w:rsidP="002F0C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0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(абсолютные величины)</w:t>
            </w:r>
            <w:bookmarkEnd w:id="22"/>
            <w:bookmarkEnd w:id="23"/>
          </w:p>
        </w:tc>
        <w:tc>
          <w:tcPr>
            <w:tcW w:w="5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C55" w:rsidRPr="002F0C55" w:rsidRDefault="002F0C55" w:rsidP="002F0C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0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Допустимые отклонения показателей </w:t>
            </w:r>
          </w:p>
          <w:p w:rsidR="002F0C55" w:rsidRPr="002F0C55" w:rsidRDefault="002F0C55" w:rsidP="002F0C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0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качества горячей воды</w:t>
            </w:r>
          </w:p>
        </w:tc>
      </w:tr>
      <w:tr w:rsidR="002F0C55" w:rsidRPr="002F0C55" w:rsidTr="007C0E41">
        <w:tc>
          <w:tcPr>
            <w:tcW w:w="508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F0C55" w:rsidRPr="002F0C55" w:rsidRDefault="002F0C55" w:rsidP="002F0C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0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2F0C55" w:rsidRPr="002F0C55" w:rsidRDefault="002F0C55" w:rsidP="002F0C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0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F0C55" w:rsidRPr="002F0C55" w:rsidTr="007C0E41">
        <w:tc>
          <w:tcPr>
            <w:tcW w:w="5085" w:type="dxa"/>
            <w:tcBorders>
              <w:top w:val="single" w:sz="4" w:space="0" w:color="auto"/>
              <w:left w:val="single" w:sz="4" w:space="0" w:color="auto"/>
            </w:tcBorders>
          </w:tcPr>
          <w:p w:rsidR="002F0C55" w:rsidRPr="002F0C55" w:rsidRDefault="002F0C55" w:rsidP="002F0C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tcBorders>
              <w:top w:val="single" w:sz="4" w:space="0" w:color="auto"/>
              <w:right w:val="single" w:sz="4" w:space="0" w:color="auto"/>
            </w:tcBorders>
          </w:tcPr>
          <w:p w:rsidR="002F0C55" w:rsidRPr="002F0C55" w:rsidRDefault="002F0C55" w:rsidP="002F0C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C55" w:rsidRPr="002F0C55" w:rsidTr="007C0E41">
        <w:tc>
          <w:tcPr>
            <w:tcW w:w="5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C55" w:rsidRPr="002F0C55" w:rsidRDefault="002F0C55" w:rsidP="002F0C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0C55" w:rsidRPr="002F0C55" w:rsidRDefault="002F0C55" w:rsidP="002F0C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0C55" w:rsidRPr="002F0C55" w:rsidRDefault="002F0C55" w:rsidP="002F0C55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F0C55" w:rsidRPr="002F0C55" w:rsidRDefault="002F0C55" w:rsidP="002F0C55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F0C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II. Допустимые перерывы в подаче горячей воды</w:t>
      </w:r>
    </w:p>
    <w:p w:rsidR="002F0C55" w:rsidRPr="002F0C55" w:rsidRDefault="002F0C55" w:rsidP="002F0C55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F0C55">
        <w:rPr>
          <w:rFonts w:ascii="Times New Roman" w:hAnsi="Times New Roman" w:cs="Times New Roman"/>
          <w:bCs/>
          <w:sz w:val="24"/>
          <w:szCs w:val="24"/>
          <w:lang w:eastAsia="ru-RU"/>
        </w:rPr>
        <w:t>Допустимые перерывы в подаче горячей воды: на время проведения аварийно-восстановительных работ, но не более 24 часов.</w:t>
      </w:r>
    </w:p>
    <w:p w:rsidR="005B4483" w:rsidRDefault="005B4483" w:rsidP="001D2D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80"/>
          <w:sz w:val="32"/>
          <w:szCs w:val="32"/>
        </w:rPr>
      </w:pPr>
    </w:p>
    <w:p w:rsidR="002F0C55" w:rsidRDefault="002F0C55" w:rsidP="001D2D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80"/>
          <w:sz w:val="32"/>
          <w:szCs w:val="3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560"/>
        <w:gridCol w:w="4543"/>
      </w:tblGrid>
      <w:tr w:rsidR="005B4483" w:rsidRPr="00943179" w:rsidTr="00A1689D">
        <w:tc>
          <w:tcPr>
            <w:tcW w:w="4536" w:type="dxa"/>
            <w:vAlign w:val="bottom"/>
          </w:tcPr>
          <w:p w:rsidR="005B4483" w:rsidRPr="00943179" w:rsidRDefault="005B4483" w:rsidP="00A168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C95" w:rsidRPr="00943179" w:rsidRDefault="00372C95" w:rsidP="00372C95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Организация, осуществляющая </w:t>
            </w:r>
          </w:p>
          <w:p w:rsidR="005B4483" w:rsidRPr="00943179" w:rsidRDefault="00372C95" w:rsidP="00372C95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179">
              <w:rPr>
                <w:rFonts w:ascii="Times New Roman" w:hAnsi="Times New Roman" w:cs="Times New Roman"/>
                <w:b/>
                <w:sz w:val="24"/>
                <w:szCs w:val="24"/>
              </w:rPr>
              <w:t>горячее водоснабжение</w:t>
            </w:r>
          </w:p>
        </w:tc>
        <w:tc>
          <w:tcPr>
            <w:tcW w:w="560" w:type="dxa"/>
            <w:vAlign w:val="bottom"/>
          </w:tcPr>
          <w:p w:rsidR="005B4483" w:rsidRPr="00943179" w:rsidRDefault="005B4483" w:rsidP="00A1689D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3" w:type="dxa"/>
            <w:vAlign w:val="bottom"/>
          </w:tcPr>
          <w:p w:rsidR="005B4483" w:rsidRPr="00943179" w:rsidRDefault="005B4483" w:rsidP="00A1689D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179">
              <w:rPr>
                <w:rFonts w:ascii="Times New Roman" w:hAnsi="Times New Roman" w:cs="Times New Roman"/>
                <w:b/>
                <w:sz w:val="24"/>
                <w:szCs w:val="24"/>
              </w:rPr>
              <w:t>Абонент</w:t>
            </w:r>
          </w:p>
          <w:p w:rsidR="005B4483" w:rsidRPr="00943179" w:rsidRDefault="005B4483" w:rsidP="00A1689D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4483" w:rsidRPr="00E7248D" w:rsidTr="00A1689D">
        <w:trPr>
          <w:trHeight w:val="567"/>
        </w:trPr>
        <w:tc>
          <w:tcPr>
            <w:tcW w:w="4536" w:type="dxa"/>
            <w:vAlign w:val="bottom"/>
          </w:tcPr>
          <w:p w:rsidR="005B4483" w:rsidRPr="001C6844" w:rsidRDefault="005B4483" w:rsidP="00A16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83" w:rsidRPr="001C6844" w:rsidRDefault="005B4483" w:rsidP="00A16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83" w:rsidRPr="001C6844" w:rsidRDefault="005B4483" w:rsidP="00A16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844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5B4483" w:rsidRPr="001C6844" w:rsidRDefault="005B4483" w:rsidP="00A16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84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60" w:type="dxa"/>
            <w:vAlign w:val="bottom"/>
          </w:tcPr>
          <w:p w:rsidR="005B4483" w:rsidRPr="00E7248D" w:rsidRDefault="005B4483" w:rsidP="00A1689D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43" w:type="dxa"/>
            <w:vAlign w:val="bottom"/>
          </w:tcPr>
          <w:p w:rsidR="00B20993" w:rsidRPr="00B20993" w:rsidRDefault="00B20993" w:rsidP="00B20993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993" w:rsidRPr="00B20993" w:rsidRDefault="00B20993" w:rsidP="00B20993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83" w:rsidRDefault="00B20993" w:rsidP="00B20993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993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5B4483" w:rsidRPr="00E7248D" w:rsidRDefault="001C1B66" w:rsidP="00A1689D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OLE_LINK26"/>
            <w:bookmarkStart w:id="25" w:name="OLE_LINK27"/>
            <w:bookmarkStart w:id="26" w:name="OLE_LINK28"/>
            <w:bookmarkStart w:id="27" w:name="OLE_LINK35"/>
            <w:bookmarkStart w:id="28" w:name="OLE_LINK36"/>
            <w:bookmarkStart w:id="29" w:name="OLE_LINK37"/>
            <w:bookmarkStart w:id="30" w:name="OLE_LINK38"/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</w:p>
        </w:tc>
      </w:tr>
    </w:tbl>
    <w:p w:rsidR="005B4483" w:rsidRDefault="005B4483" w:rsidP="001D2D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80"/>
          <w:sz w:val="32"/>
          <w:szCs w:val="32"/>
        </w:rPr>
      </w:pPr>
    </w:p>
    <w:p w:rsidR="005B4483" w:rsidRDefault="005B4483" w:rsidP="001D2D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80"/>
          <w:sz w:val="32"/>
          <w:szCs w:val="32"/>
        </w:rPr>
      </w:pPr>
    </w:p>
    <w:p w:rsidR="005B4483" w:rsidRDefault="005B4483" w:rsidP="001D2D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80"/>
          <w:sz w:val="32"/>
          <w:szCs w:val="32"/>
        </w:rPr>
      </w:pPr>
    </w:p>
    <w:p w:rsidR="005B4483" w:rsidRDefault="005B4483" w:rsidP="001D2D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80"/>
          <w:sz w:val="32"/>
          <w:szCs w:val="32"/>
        </w:rPr>
      </w:pPr>
    </w:p>
    <w:p w:rsidR="00B26D23" w:rsidRDefault="00B26D23" w:rsidP="00B26D23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b/>
          <w:bCs/>
          <w:spacing w:val="80"/>
          <w:sz w:val="32"/>
          <w:szCs w:val="32"/>
        </w:rPr>
      </w:pPr>
    </w:p>
    <w:sectPr w:rsidR="00B26D23" w:rsidSect="004C13D4">
      <w:footerReference w:type="default" r:id="rId9"/>
      <w:pgSz w:w="11907" w:h="16840" w:code="9"/>
      <w:pgMar w:top="1134" w:right="850" w:bottom="1134" w:left="1418" w:header="397" w:footer="397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71F" w:rsidRDefault="003E171F">
      <w:r>
        <w:separator/>
      </w:r>
    </w:p>
  </w:endnote>
  <w:endnote w:type="continuationSeparator" w:id="0">
    <w:p w:rsidR="003E171F" w:rsidRDefault="003E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Arial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92B" w:rsidRPr="0048768A" w:rsidRDefault="0064592B" w:rsidP="0048768A">
    <w:pPr>
      <w:pStyle w:val="a5"/>
      <w:jc w:val="right"/>
      <w:rPr>
        <w:rFonts w:ascii="Times New Roman" w:hAnsi="Times New Roman" w:cs="Times New Roman"/>
        <w:sz w:val="20"/>
        <w:szCs w:val="20"/>
      </w:rPr>
    </w:pPr>
    <w:r w:rsidRPr="0048768A">
      <w:rPr>
        <w:rStyle w:val="a7"/>
        <w:rFonts w:ascii="Times New Roman" w:hAnsi="Times New Roman"/>
        <w:sz w:val="20"/>
        <w:szCs w:val="20"/>
      </w:rPr>
      <w:fldChar w:fldCharType="begin"/>
    </w:r>
    <w:r w:rsidRPr="0048768A">
      <w:rPr>
        <w:rStyle w:val="a7"/>
        <w:rFonts w:ascii="Times New Roman" w:hAnsi="Times New Roman"/>
        <w:sz w:val="20"/>
        <w:szCs w:val="20"/>
      </w:rPr>
      <w:instrText xml:space="preserve"> PAGE </w:instrText>
    </w:r>
    <w:r w:rsidRPr="0048768A">
      <w:rPr>
        <w:rStyle w:val="a7"/>
        <w:rFonts w:ascii="Times New Roman" w:hAnsi="Times New Roman"/>
        <w:sz w:val="20"/>
        <w:szCs w:val="20"/>
      </w:rPr>
      <w:fldChar w:fldCharType="separate"/>
    </w:r>
    <w:r w:rsidR="00A5678C">
      <w:rPr>
        <w:rStyle w:val="a7"/>
        <w:rFonts w:ascii="Times New Roman" w:hAnsi="Times New Roman"/>
        <w:noProof/>
        <w:sz w:val="20"/>
        <w:szCs w:val="20"/>
      </w:rPr>
      <w:t>13</w:t>
    </w:r>
    <w:r w:rsidRPr="0048768A">
      <w:rPr>
        <w:rStyle w:val="a7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71F" w:rsidRPr="00302F60" w:rsidRDefault="003E171F" w:rsidP="00302F6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02F60">
        <w:rPr>
          <w:rFonts w:ascii="Times New Roman" w:hAnsi="Times New Roman" w:cs="Times New Roman"/>
          <w:sz w:val="20"/>
          <w:szCs w:val="20"/>
        </w:rPr>
        <w:separator/>
      </w:r>
    </w:p>
  </w:footnote>
  <w:footnote w:type="continuationSeparator" w:id="0">
    <w:p w:rsidR="003E171F" w:rsidRDefault="003E1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578A"/>
    <w:multiLevelType w:val="hybridMultilevel"/>
    <w:tmpl w:val="396C4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FD00AE"/>
    <w:multiLevelType w:val="hybridMultilevel"/>
    <w:tmpl w:val="6C3488D2"/>
    <w:lvl w:ilvl="0" w:tplc="CA0CDFB2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2">
    <w:nsid w:val="32202753"/>
    <w:multiLevelType w:val="hybridMultilevel"/>
    <w:tmpl w:val="63B0E2BC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яткина Валентина Васильевна">
    <w15:presenceInfo w15:providerId="AD" w15:userId="S-1-5-21-3041265349-3092900711-1872133198-14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9"/>
  <w:doNotHyphenateCaps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2A"/>
    <w:rsid w:val="00007903"/>
    <w:rsid w:val="00010183"/>
    <w:rsid w:val="00010D1E"/>
    <w:rsid w:val="00013929"/>
    <w:rsid w:val="0001736E"/>
    <w:rsid w:val="00022D24"/>
    <w:rsid w:val="0002471A"/>
    <w:rsid w:val="00031B0F"/>
    <w:rsid w:val="00033D2D"/>
    <w:rsid w:val="00033E00"/>
    <w:rsid w:val="0003489C"/>
    <w:rsid w:val="0003552B"/>
    <w:rsid w:val="00035ADA"/>
    <w:rsid w:val="00044123"/>
    <w:rsid w:val="00044FCB"/>
    <w:rsid w:val="00047164"/>
    <w:rsid w:val="00047C66"/>
    <w:rsid w:val="0005142D"/>
    <w:rsid w:val="00051976"/>
    <w:rsid w:val="000525F6"/>
    <w:rsid w:val="00055176"/>
    <w:rsid w:val="000554F7"/>
    <w:rsid w:val="0005599C"/>
    <w:rsid w:val="000661C3"/>
    <w:rsid w:val="000662B1"/>
    <w:rsid w:val="00073E4E"/>
    <w:rsid w:val="000760CA"/>
    <w:rsid w:val="00076D3F"/>
    <w:rsid w:val="00076F6A"/>
    <w:rsid w:val="00083749"/>
    <w:rsid w:val="000842F2"/>
    <w:rsid w:val="00087B49"/>
    <w:rsid w:val="00093066"/>
    <w:rsid w:val="00095206"/>
    <w:rsid w:val="00095536"/>
    <w:rsid w:val="00097918"/>
    <w:rsid w:val="000A652C"/>
    <w:rsid w:val="000A7599"/>
    <w:rsid w:val="000B1089"/>
    <w:rsid w:val="000B3912"/>
    <w:rsid w:val="000B3D48"/>
    <w:rsid w:val="000B41F8"/>
    <w:rsid w:val="000B42F9"/>
    <w:rsid w:val="000B7B16"/>
    <w:rsid w:val="000C2FD0"/>
    <w:rsid w:val="000C6C2E"/>
    <w:rsid w:val="000D0002"/>
    <w:rsid w:val="000D01CA"/>
    <w:rsid w:val="000D3154"/>
    <w:rsid w:val="000D3BDF"/>
    <w:rsid w:val="000E078E"/>
    <w:rsid w:val="000E20CC"/>
    <w:rsid w:val="000F21B3"/>
    <w:rsid w:val="000F5EE0"/>
    <w:rsid w:val="000F7C05"/>
    <w:rsid w:val="00100593"/>
    <w:rsid w:val="00113DBB"/>
    <w:rsid w:val="00117EF1"/>
    <w:rsid w:val="00122085"/>
    <w:rsid w:val="00123766"/>
    <w:rsid w:val="001237AB"/>
    <w:rsid w:val="001273D7"/>
    <w:rsid w:val="001300C3"/>
    <w:rsid w:val="00137552"/>
    <w:rsid w:val="00140F30"/>
    <w:rsid w:val="0014171B"/>
    <w:rsid w:val="00145882"/>
    <w:rsid w:val="00146F65"/>
    <w:rsid w:val="001478A8"/>
    <w:rsid w:val="0015242A"/>
    <w:rsid w:val="001532C2"/>
    <w:rsid w:val="00163A96"/>
    <w:rsid w:val="001643C7"/>
    <w:rsid w:val="00166515"/>
    <w:rsid w:val="0017103B"/>
    <w:rsid w:val="0017116F"/>
    <w:rsid w:val="001726B4"/>
    <w:rsid w:val="00173321"/>
    <w:rsid w:val="00174DC4"/>
    <w:rsid w:val="00175A1C"/>
    <w:rsid w:val="001761CF"/>
    <w:rsid w:val="00176806"/>
    <w:rsid w:val="0018161C"/>
    <w:rsid w:val="001819E7"/>
    <w:rsid w:val="0018642B"/>
    <w:rsid w:val="0018671B"/>
    <w:rsid w:val="00187E9B"/>
    <w:rsid w:val="00191D53"/>
    <w:rsid w:val="00192E7D"/>
    <w:rsid w:val="00195140"/>
    <w:rsid w:val="001A0903"/>
    <w:rsid w:val="001A2BB2"/>
    <w:rsid w:val="001A4C1F"/>
    <w:rsid w:val="001A56E5"/>
    <w:rsid w:val="001B6860"/>
    <w:rsid w:val="001C1B66"/>
    <w:rsid w:val="001C6844"/>
    <w:rsid w:val="001D03CA"/>
    <w:rsid w:val="001D0DC2"/>
    <w:rsid w:val="001D1936"/>
    <w:rsid w:val="001D2D2E"/>
    <w:rsid w:val="001D2EB6"/>
    <w:rsid w:val="001D5562"/>
    <w:rsid w:val="001E5354"/>
    <w:rsid w:val="001E5BFC"/>
    <w:rsid w:val="001E6073"/>
    <w:rsid w:val="001E61DE"/>
    <w:rsid w:val="001E68E4"/>
    <w:rsid w:val="001E6F97"/>
    <w:rsid w:val="001F1634"/>
    <w:rsid w:val="001F1A62"/>
    <w:rsid w:val="001F447D"/>
    <w:rsid w:val="00201C56"/>
    <w:rsid w:val="00216BD1"/>
    <w:rsid w:val="002177C7"/>
    <w:rsid w:val="00217D2E"/>
    <w:rsid w:val="00217EC0"/>
    <w:rsid w:val="002231BC"/>
    <w:rsid w:val="00223878"/>
    <w:rsid w:val="00223DE0"/>
    <w:rsid w:val="0023008D"/>
    <w:rsid w:val="00232EC9"/>
    <w:rsid w:val="002352A0"/>
    <w:rsid w:val="00236AD4"/>
    <w:rsid w:val="00237509"/>
    <w:rsid w:val="00240372"/>
    <w:rsid w:val="002403FC"/>
    <w:rsid w:val="00240ECB"/>
    <w:rsid w:val="002514AD"/>
    <w:rsid w:val="00251516"/>
    <w:rsid w:val="00251DED"/>
    <w:rsid w:val="00255EC9"/>
    <w:rsid w:val="00260860"/>
    <w:rsid w:val="00261094"/>
    <w:rsid w:val="0026537E"/>
    <w:rsid w:val="00265E23"/>
    <w:rsid w:val="00266B63"/>
    <w:rsid w:val="0026760E"/>
    <w:rsid w:val="00270694"/>
    <w:rsid w:val="00271B5E"/>
    <w:rsid w:val="0028181B"/>
    <w:rsid w:val="00281C6C"/>
    <w:rsid w:val="00282EE8"/>
    <w:rsid w:val="00283AD4"/>
    <w:rsid w:val="00284E5F"/>
    <w:rsid w:val="00292185"/>
    <w:rsid w:val="00295A1E"/>
    <w:rsid w:val="00296362"/>
    <w:rsid w:val="00296DCD"/>
    <w:rsid w:val="00297FD6"/>
    <w:rsid w:val="002A10B4"/>
    <w:rsid w:val="002A1C24"/>
    <w:rsid w:val="002A32CA"/>
    <w:rsid w:val="002A4B91"/>
    <w:rsid w:val="002B0303"/>
    <w:rsid w:val="002B1029"/>
    <w:rsid w:val="002B422B"/>
    <w:rsid w:val="002B5B98"/>
    <w:rsid w:val="002B7709"/>
    <w:rsid w:val="002C26B2"/>
    <w:rsid w:val="002C38F0"/>
    <w:rsid w:val="002C3972"/>
    <w:rsid w:val="002C3B1B"/>
    <w:rsid w:val="002C5111"/>
    <w:rsid w:val="002C56E6"/>
    <w:rsid w:val="002C79C2"/>
    <w:rsid w:val="002D4CE3"/>
    <w:rsid w:val="002E1B08"/>
    <w:rsid w:val="002F0AF9"/>
    <w:rsid w:val="002F0C55"/>
    <w:rsid w:val="002F5AAF"/>
    <w:rsid w:val="00302F60"/>
    <w:rsid w:val="00306EA8"/>
    <w:rsid w:val="003120A4"/>
    <w:rsid w:val="003130BB"/>
    <w:rsid w:val="00313D4C"/>
    <w:rsid w:val="00320320"/>
    <w:rsid w:val="003266BB"/>
    <w:rsid w:val="00326A41"/>
    <w:rsid w:val="00331B68"/>
    <w:rsid w:val="00333864"/>
    <w:rsid w:val="00333DBD"/>
    <w:rsid w:val="00335F8C"/>
    <w:rsid w:val="00336848"/>
    <w:rsid w:val="003373F8"/>
    <w:rsid w:val="00346135"/>
    <w:rsid w:val="00365A19"/>
    <w:rsid w:val="003675A6"/>
    <w:rsid w:val="0037144E"/>
    <w:rsid w:val="00371F11"/>
    <w:rsid w:val="00372C95"/>
    <w:rsid w:val="0037442B"/>
    <w:rsid w:val="0038544A"/>
    <w:rsid w:val="0039089B"/>
    <w:rsid w:val="00392869"/>
    <w:rsid w:val="00393E09"/>
    <w:rsid w:val="003959F4"/>
    <w:rsid w:val="00396522"/>
    <w:rsid w:val="00396EA5"/>
    <w:rsid w:val="00397E25"/>
    <w:rsid w:val="003A0B24"/>
    <w:rsid w:val="003A6423"/>
    <w:rsid w:val="003A64CA"/>
    <w:rsid w:val="003B0548"/>
    <w:rsid w:val="003B6F0F"/>
    <w:rsid w:val="003C4F70"/>
    <w:rsid w:val="003C6578"/>
    <w:rsid w:val="003C6D4D"/>
    <w:rsid w:val="003D466B"/>
    <w:rsid w:val="003D7828"/>
    <w:rsid w:val="003E171F"/>
    <w:rsid w:val="003E1BDE"/>
    <w:rsid w:val="003E2426"/>
    <w:rsid w:val="003F27C4"/>
    <w:rsid w:val="003F3C96"/>
    <w:rsid w:val="003F44E5"/>
    <w:rsid w:val="003F5BCE"/>
    <w:rsid w:val="004004D1"/>
    <w:rsid w:val="0040211D"/>
    <w:rsid w:val="00404417"/>
    <w:rsid w:val="00405732"/>
    <w:rsid w:val="00405CBB"/>
    <w:rsid w:val="004077B2"/>
    <w:rsid w:val="00410073"/>
    <w:rsid w:val="00415B25"/>
    <w:rsid w:val="00422779"/>
    <w:rsid w:val="00427BB3"/>
    <w:rsid w:val="00433D4C"/>
    <w:rsid w:val="00435E8F"/>
    <w:rsid w:val="00437B96"/>
    <w:rsid w:val="00437EB6"/>
    <w:rsid w:val="00443583"/>
    <w:rsid w:val="0044366A"/>
    <w:rsid w:val="00443914"/>
    <w:rsid w:val="00450E23"/>
    <w:rsid w:val="0045106F"/>
    <w:rsid w:val="00451B48"/>
    <w:rsid w:val="00454CB5"/>
    <w:rsid w:val="0045563B"/>
    <w:rsid w:val="00461B67"/>
    <w:rsid w:val="00462B2C"/>
    <w:rsid w:val="00464143"/>
    <w:rsid w:val="004654AD"/>
    <w:rsid w:val="00467EB7"/>
    <w:rsid w:val="00472174"/>
    <w:rsid w:val="00474E02"/>
    <w:rsid w:val="00477245"/>
    <w:rsid w:val="00481D60"/>
    <w:rsid w:val="00482A48"/>
    <w:rsid w:val="00485AA2"/>
    <w:rsid w:val="00486BB6"/>
    <w:rsid w:val="0048768A"/>
    <w:rsid w:val="0049075B"/>
    <w:rsid w:val="00494EC1"/>
    <w:rsid w:val="00497DFC"/>
    <w:rsid w:val="004A04D4"/>
    <w:rsid w:val="004A3D7F"/>
    <w:rsid w:val="004A4BDA"/>
    <w:rsid w:val="004B029D"/>
    <w:rsid w:val="004B17AA"/>
    <w:rsid w:val="004B1AC6"/>
    <w:rsid w:val="004B6BC2"/>
    <w:rsid w:val="004C07D1"/>
    <w:rsid w:val="004C13D4"/>
    <w:rsid w:val="004C2EF2"/>
    <w:rsid w:val="004C7E9F"/>
    <w:rsid w:val="004D02F8"/>
    <w:rsid w:val="004D0E53"/>
    <w:rsid w:val="004D34B7"/>
    <w:rsid w:val="004E1BDA"/>
    <w:rsid w:val="004E1CE7"/>
    <w:rsid w:val="004E4231"/>
    <w:rsid w:val="00507619"/>
    <w:rsid w:val="00514180"/>
    <w:rsid w:val="005175CB"/>
    <w:rsid w:val="005202F6"/>
    <w:rsid w:val="00521730"/>
    <w:rsid w:val="005231B0"/>
    <w:rsid w:val="005251A2"/>
    <w:rsid w:val="00527744"/>
    <w:rsid w:val="00527BF1"/>
    <w:rsid w:val="00532151"/>
    <w:rsid w:val="0053514F"/>
    <w:rsid w:val="00535FA7"/>
    <w:rsid w:val="00537A8C"/>
    <w:rsid w:val="00544B0C"/>
    <w:rsid w:val="00552C00"/>
    <w:rsid w:val="00560493"/>
    <w:rsid w:val="00561158"/>
    <w:rsid w:val="00561F4F"/>
    <w:rsid w:val="0056297F"/>
    <w:rsid w:val="0056762C"/>
    <w:rsid w:val="0057293B"/>
    <w:rsid w:val="005773E5"/>
    <w:rsid w:val="00580EE2"/>
    <w:rsid w:val="00581202"/>
    <w:rsid w:val="005825ED"/>
    <w:rsid w:val="00583429"/>
    <w:rsid w:val="00594711"/>
    <w:rsid w:val="005955C5"/>
    <w:rsid w:val="005962EE"/>
    <w:rsid w:val="00596534"/>
    <w:rsid w:val="00597FE4"/>
    <w:rsid w:val="005A099D"/>
    <w:rsid w:val="005A72B1"/>
    <w:rsid w:val="005B0E1F"/>
    <w:rsid w:val="005B439A"/>
    <w:rsid w:val="005B4483"/>
    <w:rsid w:val="005C46CA"/>
    <w:rsid w:val="005C4E59"/>
    <w:rsid w:val="005C7532"/>
    <w:rsid w:val="005D0B94"/>
    <w:rsid w:val="005D182F"/>
    <w:rsid w:val="005D2AFC"/>
    <w:rsid w:val="005D2F42"/>
    <w:rsid w:val="005D40A7"/>
    <w:rsid w:val="005D7355"/>
    <w:rsid w:val="005E0ED8"/>
    <w:rsid w:val="005E118E"/>
    <w:rsid w:val="005E2796"/>
    <w:rsid w:val="005E73F2"/>
    <w:rsid w:val="005E79CC"/>
    <w:rsid w:val="005F6CB3"/>
    <w:rsid w:val="00600C82"/>
    <w:rsid w:val="00601813"/>
    <w:rsid w:val="00607B19"/>
    <w:rsid w:val="00612D32"/>
    <w:rsid w:val="006139AC"/>
    <w:rsid w:val="00615307"/>
    <w:rsid w:val="00615BF6"/>
    <w:rsid w:val="00616125"/>
    <w:rsid w:val="00621C93"/>
    <w:rsid w:val="00626BA9"/>
    <w:rsid w:val="006307E2"/>
    <w:rsid w:val="006400A8"/>
    <w:rsid w:val="00642AFB"/>
    <w:rsid w:val="00643E17"/>
    <w:rsid w:val="0064592B"/>
    <w:rsid w:val="00647663"/>
    <w:rsid w:val="00647669"/>
    <w:rsid w:val="006476DE"/>
    <w:rsid w:val="00651111"/>
    <w:rsid w:val="006533C4"/>
    <w:rsid w:val="006549AF"/>
    <w:rsid w:val="00660576"/>
    <w:rsid w:val="0066384C"/>
    <w:rsid w:val="0067091E"/>
    <w:rsid w:val="006711CA"/>
    <w:rsid w:val="006735D2"/>
    <w:rsid w:val="00675374"/>
    <w:rsid w:val="00675465"/>
    <w:rsid w:val="00675B96"/>
    <w:rsid w:val="006764FB"/>
    <w:rsid w:val="006818B0"/>
    <w:rsid w:val="00681BC3"/>
    <w:rsid w:val="006822ED"/>
    <w:rsid w:val="00682CB5"/>
    <w:rsid w:val="006901C5"/>
    <w:rsid w:val="00692B5B"/>
    <w:rsid w:val="00693B10"/>
    <w:rsid w:val="00695056"/>
    <w:rsid w:val="006A0167"/>
    <w:rsid w:val="006A125F"/>
    <w:rsid w:val="006A13EF"/>
    <w:rsid w:val="006A1822"/>
    <w:rsid w:val="006A2C28"/>
    <w:rsid w:val="006B7FA2"/>
    <w:rsid w:val="006C256E"/>
    <w:rsid w:val="006C7E00"/>
    <w:rsid w:val="006D08F8"/>
    <w:rsid w:val="006D374F"/>
    <w:rsid w:val="006D556A"/>
    <w:rsid w:val="006D62A5"/>
    <w:rsid w:val="006E05F5"/>
    <w:rsid w:val="006E0A1C"/>
    <w:rsid w:val="006E51A8"/>
    <w:rsid w:val="006F50A4"/>
    <w:rsid w:val="006F594B"/>
    <w:rsid w:val="006F7147"/>
    <w:rsid w:val="006F7766"/>
    <w:rsid w:val="007233A2"/>
    <w:rsid w:val="00725A4A"/>
    <w:rsid w:val="00725D93"/>
    <w:rsid w:val="00730878"/>
    <w:rsid w:val="007318C5"/>
    <w:rsid w:val="007335BB"/>
    <w:rsid w:val="007342E5"/>
    <w:rsid w:val="00735EA0"/>
    <w:rsid w:val="00745BBC"/>
    <w:rsid w:val="00746CF4"/>
    <w:rsid w:val="007504B3"/>
    <w:rsid w:val="00751436"/>
    <w:rsid w:val="00752982"/>
    <w:rsid w:val="007544BA"/>
    <w:rsid w:val="00754BF9"/>
    <w:rsid w:val="00762011"/>
    <w:rsid w:val="00763B50"/>
    <w:rsid w:val="007673CC"/>
    <w:rsid w:val="0076750D"/>
    <w:rsid w:val="00773317"/>
    <w:rsid w:val="007935EB"/>
    <w:rsid w:val="00795177"/>
    <w:rsid w:val="00796527"/>
    <w:rsid w:val="00796C18"/>
    <w:rsid w:val="007A0D12"/>
    <w:rsid w:val="007A0E53"/>
    <w:rsid w:val="007A23DE"/>
    <w:rsid w:val="007A66D2"/>
    <w:rsid w:val="007A6A72"/>
    <w:rsid w:val="007B08C8"/>
    <w:rsid w:val="007B59FB"/>
    <w:rsid w:val="007B5F89"/>
    <w:rsid w:val="007B6968"/>
    <w:rsid w:val="007C0B38"/>
    <w:rsid w:val="007C1260"/>
    <w:rsid w:val="007C4741"/>
    <w:rsid w:val="007C564E"/>
    <w:rsid w:val="007D2B27"/>
    <w:rsid w:val="007D5A4C"/>
    <w:rsid w:val="007E022F"/>
    <w:rsid w:val="007E0957"/>
    <w:rsid w:val="007F09BA"/>
    <w:rsid w:val="007F2AA7"/>
    <w:rsid w:val="007F2C16"/>
    <w:rsid w:val="007F4A04"/>
    <w:rsid w:val="007F6E9F"/>
    <w:rsid w:val="00803172"/>
    <w:rsid w:val="008041B1"/>
    <w:rsid w:val="00804F77"/>
    <w:rsid w:val="008053A1"/>
    <w:rsid w:val="0080775E"/>
    <w:rsid w:val="00813E00"/>
    <w:rsid w:val="00814472"/>
    <w:rsid w:val="00815C07"/>
    <w:rsid w:val="00816FAE"/>
    <w:rsid w:val="0081759D"/>
    <w:rsid w:val="00820AAC"/>
    <w:rsid w:val="0082400A"/>
    <w:rsid w:val="008252E3"/>
    <w:rsid w:val="0082553D"/>
    <w:rsid w:val="00841CC5"/>
    <w:rsid w:val="00842D63"/>
    <w:rsid w:val="008436BC"/>
    <w:rsid w:val="00851072"/>
    <w:rsid w:val="00852BE4"/>
    <w:rsid w:val="008530DA"/>
    <w:rsid w:val="00860769"/>
    <w:rsid w:val="00860B65"/>
    <w:rsid w:val="00861F0A"/>
    <w:rsid w:val="00863CD1"/>
    <w:rsid w:val="008645F5"/>
    <w:rsid w:val="00864974"/>
    <w:rsid w:val="0086612F"/>
    <w:rsid w:val="008661C7"/>
    <w:rsid w:val="0087095D"/>
    <w:rsid w:val="00873175"/>
    <w:rsid w:val="00890998"/>
    <w:rsid w:val="00891A78"/>
    <w:rsid w:val="00892DEF"/>
    <w:rsid w:val="00893EFB"/>
    <w:rsid w:val="008A02FC"/>
    <w:rsid w:val="008A1725"/>
    <w:rsid w:val="008A2F67"/>
    <w:rsid w:val="008A4BEF"/>
    <w:rsid w:val="008A53ED"/>
    <w:rsid w:val="008A7A7E"/>
    <w:rsid w:val="008B59CD"/>
    <w:rsid w:val="008C500E"/>
    <w:rsid w:val="008C63C4"/>
    <w:rsid w:val="008C6924"/>
    <w:rsid w:val="008D2827"/>
    <w:rsid w:val="008D47A0"/>
    <w:rsid w:val="008E0C30"/>
    <w:rsid w:val="008E12F6"/>
    <w:rsid w:val="008E2296"/>
    <w:rsid w:val="008E5374"/>
    <w:rsid w:val="008E53C9"/>
    <w:rsid w:val="008E56AB"/>
    <w:rsid w:val="00906F31"/>
    <w:rsid w:val="00911238"/>
    <w:rsid w:val="00912BC6"/>
    <w:rsid w:val="00913565"/>
    <w:rsid w:val="00913848"/>
    <w:rsid w:val="00914E9E"/>
    <w:rsid w:val="00926275"/>
    <w:rsid w:val="00927FAC"/>
    <w:rsid w:val="00935A8C"/>
    <w:rsid w:val="0094131F"/>
    <w:rsid w:val="00943179"/>
    <w:rsid w:val="009445A9"/>
    <w:rsid w:val="00946860"/>
    <w:rsid w:val="00946F27"/>
    <w:rsid w:val="0096266E"/>
    <w:rsid w:val="00972788"/>
    <w:rsid w:val="0097435D"/>
    <w:rsid w:val="00974E20"/>
    <w:rsid w:val="00983ED7"/>
    <w:rsid w:val="009872AE"/>
    <w:rsid w:val="009920A0"/>
    <w:rsid w:val="00992229"/>
    <w:rsid w:val="00993613"/>
    <w:rsid w:val="00993FE0"/>
    <w:rsid w:val="00996F21"/>
    <w:rsid w:val="009A27D6"/>
    <w:rsid w:val="009A28E6"/>
    <w:rsid w:val="009A3B1F"/>
    <w:rsid w:val="009A636E"/>
    <w:rsid w:val="009B03D3"/>
    <w:rsid w:val="009B0501"/>
    <w:rsid w:val="009C2238"/>
    <w:rsid w:val="009C3997"/>
    <w:rsid w:val="009D73B9"/>
    <w:rsid w:val="009E307D"/>
    <w:rsid w:val="009F1E32"/>
    <w:rsid w:val="009F5FB3"/>
    <w:rsid w:val="00A01CD1"/>
    <w:rsid w:val="00A03B01"/>
    <w:rsid w:val="00A1119F"/>
    <w:rsid w:val="00A12431"/>
    <w:rsid w:val="00A13D45"/>
    <w:rsid w:val="00A1689D"/>
    <w:rsid w:val="00A1725C"/>
    <w:rsid w:val="00A175B8"/>
    <w:rsid w:val="00A17F25"/>
    <w:rsid w:val="00A2156B"/>
    <w:rsid w:val="00A23163"/>
    <w:rsid w:val="00A23594"/>
    <w:rsid w:val="00A2490C"/>
    <w:rsid w:val="00A26158"/>
    <w:rsid w:val="00A27DA5"/>
    <w:rsid w:val="00A27F0B"/>
    <w:rsid w:val="00A301DB"/>
    <w:rsid w:val="00A31D8F"/>
    <w:rsid w:val="00A33C88"/>
    <w:rsid w:val="00A34367"/>
    <w:rsid w:val="00A35228"/>
    <w:rsid w:val="00A35343"/>
    <w:rsid w:val="00A35826"/>
    <w:rsid w:val="00A37897"/>
    <w:rsid w:val="00A40C03"/>
    <w:rsid w:val="00A429B0"/>
    <w:rsid w:val="00A42A4A"/>
    <w:rsid w:val="00A44275"/>
    <w:rsid w:val="00A50B76"/>
    <w:rsid w:val="00A51882"/>
    <w:rsid w:val="00A53BB2"/>
    <w:rsid w:val="00A5678C"/>
    <w:rsid w:val="00A5738D"/>
    <w:rsid w:val="00A63C9F"/>
    <w:rsid w:val="00A660BF"/>
    <w:rsid w:val="00A6751F"/>
    <w:rsid w:val="00A70E5A"/>
    <w:rsid w:val="00A857D1"/>
    <w:rsid w:val="00A86793"/>
    <w:rsid w:val="00A87D73"/>
    <w:rsid w:val="00A9236C"/>
    <w:rsid w:val="00A9509D"/>
    <w:rsid w:val="00A95902"/>
    <w:rsid w:val="00A968FC"/>
    <w:rsid w:val="00A97464"/>
    <w:rsid w:val="00AA12D2"/>
    <w:rsid w:val="00AA167B"/>
    <w:rsid w:val="00AA3B88"/>
    <w:rsid w:val="00AA561B"/>
    <w:rsid w:val="00AC0E1C"/>
    <w:rsid w:val="00AC1D53"/>
    <w:rsid w:val="00AC3607"/>
    <w:rsid w:val="00AC3CB1"/>
    <w:rsid w:val="00AC73F5"/>
    <w:rsid w:val="00AD009F"/>
    <w:rsid w:val="00AD3F1C"/>
    <w:rsid w:val="00AD5625"/>
    <w:rsid w:val="00AD64E6"/>
    <w:rsid w:val="00AE0F3F"/>
    <w:rsid w:val="00AE32DC"/>
    <w:rsid w:val="00AE3BF9"/>
    <w:rsid w:val="00AE3D57"/>
    <w:rsid w:val="00AE3D72"/>
    <w:rsid w:val="00AE527B"/>
    <w:rsid w:val="00AE63A1"/>
    <w:rsid w:val="00AF4CDF"/>
    <w:rsid w:val="00AF6421"/>
    <w:rsid w:val="00AF680D"/>
    <w:rsid w:val="00AF7B9C"/>
    <w:rsid w:val="00B00D5E"/>
    <w:rsid w:val="00B1765B"/>
    <w:rsid w:val="00B20993"/>
    <w:rsid w:val="00B26D23"/>
    <w:rsid w:val="00B273EA"/>
    <w:rsid w:val="00B35C25"/>
    <w:rsid w:val="00B36530"/>
    <w:rsid w:val="00B45DFD"/>
    <w:rsid w:val="00B479B2"/>
    <w:rsid w:val="00B57182"/>
    <w:rsid w:val="00B606CE"/>
    <w:rsid w:val="00B618B2"/>
    <w:rsid w:val="00B66077"/>
    <w:rsid w:val="00B6674D"/>
    <w:rsid w:val="00B71E0E"/>
    <w:rsid w:val="00B72F4A"/>
    <w:rsid w:val="00B732EE"/>
    <w:rsid w:val="00B7397E"/>
    <w:rsid w:val="00B76490"/>
    <w:rsid w:val="00B968A4"/>
    <w:rsid w:val="00BB39FF"/>
    <w:rsid w:val="00BB4962"/>
    <w:rsid w:val="00BB4F88"/>
    <w:rsid w:val="00BB5111"/>
    <w:rsid w:val="00BB6D1E"/>
    <w:rsid w:val="00BC2513"/>
    <w:rsid w:val="00BC5010"/>
    <w:rsid w:val="00BD0E7A"/>
    <w:rsid w:val="00BD2075"/>
    <w:rsid w:val="00BD72A7"/>
    <w:rsid w:val="00BE1ACF"/>
    <w:rsid w:val="00BE66D2"/>
    <w:rsid w:val="00BE7C18"/>
    <w:rsid w:val="00BF10CB"/>
    <w:rsid w:val="00BF3412"/>
    <w:rsid w:val="00BF3B44"/>
    <w:rsid w:val="00BF5625"/>
    <w:rsid w:val="00C01607"/>
    <w:rsid w:val="00C1230D"/>
    <w:rsid w:val="00C127BF"/>
    <w:rsid w:val="00C13353"/>
    <w:rsid w:val="00C1335A"/>
    <w:rsid w:val="00C13BC0"/>
    <w:rsid w:val="00C15115"/>
    <w:rsid w:val="00C15AA9"/>
    <w:rsid w:val="00C20656"/>
    <w:rsid w:val="00C257B7"/>
    <w:rsid w:val="00C27345"/>
    <w:rsid w:val="00C31F98"/>
    <w:rsid w:val="00C32FF1"/>
    <w:rsid w:val="00C35871"/>
    <w:rsid w:val="00C452DA"/>
    <w:rsid w:val="00C47377"/>
    <w:rsid w:val="00C47464"/>
    <w:rsid w:val="00C503B1"/>
    <w:rsid w:val="00C51FD7"/>
    <w:rsid w:val="00C55FE4"/>
    <w:rsid w:val="00C5678E"/>
    <w:rsid w:val="00C5726F"/>
    <w:rsid w:val="00C672E7"/>
    <w:rsid w:val="00C71CA1"/>
    <w:rsid w:val="00C71D8F"/>
    <w:rsid w:val="00C73CF6"/>
    <w:rsid w:val="00C748B0"/>
    <w:rsid w:val="00C77C15"/>
    <w:rsid w:val="00C82333"/>
    <w:rsid w:val="00C8594B"/>
    <w:rsid w:val="00C877F6"/>
    <w:rsid w:val="00C87D10"/>
    <w:rsid w:val="00C943C1"/>
    <w:rsid w:val="00C95512"/>
    <w:rsid w:val="00C96C05"/>
    <w:rsid w:val="00CA003B"/>
    <w:rsid w:val="00CA0FFC"/>
    <w:rsid w:val="00CA3E13"/>
    <w:rsid w:val="00CA4180"/>
    <w:rsid w:val="00CA5F6A"/>
    <w:rsid w:val="00CB1019"/>
    <w:rsid w:val="00CB6F6A"/>
    <w:rsid w:val="00CC1B81"/>
    <w:rsid w:val="00CC78EA"/>
    <w:rsid w:val="00CE1221"/>
    <w:rsid w:val="00CE44C9"/>
    <w:rsid w:val="00CE607E"/>
    <w:rsid w:val="00CE7D9E"/>
    <w:rsid w:val="00CF7C9E"/>
    <w:rsid w:val="00D04A89"/>
    <w:rsid w:val="00D05C07"/>
    <w:rsid w:val="00D12F2D"/>
    <w:rsid w:val="00D16C3B"/>
    <w:rsid w:val="00D176FD"/>
    <w:rsid w:val="00D2076B"/>
    <w:rsid w:val="00D21237"/>
    <w:rsid w:val="00D21D11"/>
    <w:rsid w:val="00D2538E"/>
    <w:rsid w:val="00D3552D"/>
    <w:rsid w:val="00D364EA"/>
    <w:rsid w:val="00D4501E"/>
    <w:rsid w:val="00D4555D"/>
    <w:rsid w:val="00D47F60"/>
    <w:rsid w:val="00D51866"/>
    <w:rsid w:val="00D527FF"/>
    <w:rsid w:val="00D55546"/>
    <w:rsid w:val="00D56101"/>
    <w:rsid w:val="00D570C8"/>
    <w:rsid w:val="00D609DE"/>
    <w:rsid w:val="00D60EFA"/>
    <w:rsid w:val="00D70A69"/>
    <w:rsid w:val="00D74C1B"/>
    <w:rsid w:val="00D75025"/>
    <w:rsid w:val="00D81233"/>
    <w:rsid w:val="00D8360E"/>
    <w:rsid w:val="00D93C59"/>
    <w:rsid w:val="00D9451D"/>
    <w:rsid w:val="00D97B3A"/>
    <w:rsid w:val="00DA0A42"/>
    <w:rsid w:val="00DA3D18"/>
    <w:rsid w:val="00DA4573"/>
    <w:rsid w:val="00DA7885"/>
    <w:rsid w:val="00DB3EE4"/>
    <w:rsid w:val="00DB3F77"/>
    <w:rsid w:val="00DB4CD3"/>
    <w:rsid w:val="00DB6424"/>
    <w:rsid w:val="00DB6727"/>
    <w:rsid w:val="00DC0703"/>
    <w:rsid w:val="00DC7E8C"/>
    <w:rsid w:val="00DC7F96"/>
    <w:rsid w:val="00DD05D6"/>
    <w:rsid w:val="00DD0F65"/>
    <w:rsid w:val="00DD1B0B"/>
    <w:rsid w:val="00DD2523"/>
    <w:rsid w:val="00DD391A"/>
    <w:rsid w:val="00DE0D89"/>
    <w:rsid w:val="00DE1FBC"/>
    <w:rsid w:val="00DE3CB3"/>
    <w:rsid w:val="00DE4347"/>
    <w:rsid w:val="00DE6623"/>
    <w:rsid w:val="00DF342D"/>
    <w:rsid w:val="00DF3B16"/>
    <w:rsid w:val="00DF4D2F"/>
    <w:rsid w:val="00DF5B08"/>
    <w:rsid w:val="00DF69EC"/>
    <w:rsid w:val="00DF7D0E"/>
    <w:rsid w:val="00E01615"/>
    <w:rsid w:val="00E020CD"/>
    <w:rsid w:val="00E025E6"/>
    <w:rsid w:val="00E03AD1"/>
    <w:rsid w:val="00E03C6E"/>
    <w:rsid w:val="00E10E88"/>
    <w:rsid w:val="00E147DA"/>
    <w:rsid w:val="00E14AB9"/>
    <w:rsid w:val="00E204D9"/>
    <w:rsid w:val="00E25CF2"/>
    <w:rsid w:val="00E40D0C"/>
    <w:rsid w:val="00E41D34"/>
    <w:rsid w:val="00E45257"/>
    <w:rsid w:val="00E476DD"/>
    <w:rsid w:val="00E5414F"/>
    <w:rsid w:val="00E5567C"/>
    <w:rsid w:val="00E55BC1"/>
    <w:rsid w:val="00E572C0"/>
    <w:rsid w:val="00E60489"/>
    <w:rsid w:val="00E61A27"/>
    <w:rsid w:val="00E63A69"/>
    <w:rsid w:val="00E63AF0"/>
    <w:rsid w:val="00E713DD"/>
    <w:rsid w:val="00E7248D"/>
    <w:rsid w:val="00E734CA"/>
    <w:rsid w:val="00E823F6"/>
    <w:rsid w:val="00E840D6"/>
    <w:rsid w:val="00E91332"/>
    <w:rsid w:val="00E920C4"/>
    <w:rsid w:val="00E957BD"/>
    <w:rsid w:val="00E95E99"/>
    <w:rsid w:val="00E96D48"/>
    <w:rsid w:val="00E970E3"/>
    <w:rsid w:val="00EA1BA4"/>
    <w:rsid w:val="00EA5967"/>
    <w:rsid w:val="00EA6610"/>
    <w:rsid w:val="00EB1EB6"/>
    <w:rsid w:val="00EB55BF"/>
    <w:rsid w:val="00EB6645"/>
    <w:rsid w:val="00EB668E"/>
    <w:rsid w:val="00EC1694"/>
    <w:rsid w:val="00EC266C"/>
    <w:rsid w:val="00EC3441"/>
    <w:rsid w:val="00ED2029"/>
    <w:rsid w:val="00EE188A"/>
    <w:rsid w:val="00EE1CF0"/>
    <w:rsid w:val="00EE512B"/>
    <w:rsid w:val="00EF16C2"/>
    <w:rsid w:val="00EF3BF0"/>
    <w:rsid w:val="00EF67EA"/>
    <w:rsid w:val="00EF75C7"/>
    <w:rsid w:val="00F0496B"/>
    <w:rsid w:val="00F104FE"/>
    <w:rsid w:val="00F123C4"/>
    <w:rsid w:val="00F15ABE"/>
    <w:rsid w:val="00F16132"/>
    <w:rsid w:val="00F166CE"/>
    <w:rsid w:val="00F20F43"/>
    <w:rsid w:val="00F24263"/>
    <w:rsid w:val="00F329E5"/>
    <w:rsid w:val="00F32A7C"/>
    <w:rsid w:val="00F33289"/>
    <w:rsid w:val="00F341F9"/>
    <w:rsid w:val="00F34727"/>
    <w:rsid w:val="00F359A1"/>
    <w:rsid w:val="00F37A7A"/>
    <w:rsid w:val="00F40794"/>
    <w:rsid w:val="00F42026"/>
    <w:rsid w:val="00F43980"/>
    <w:rsid w:val="00F4490B"/>
    <w:rsid w:val="00F47461"/>
    <w:rsid w:val="00F515E8"/>
    <w:rsid w:val="00F60975"/>
    <w:rsid w:val="00F75B9E"/>
    <w:rsid w:val="00F775AF"/>
    <w:rsid w:val="00F805A6"/>
    <w:rsid w:val="00F810FF"/>
    <w:rsid w:val="00F842AD"/>
    <w:rsid w:val="00F845A7"/>
    <w:rsid w:val="00F86448"/>
    <w:rsid w:val="00F86C7E"/>
    <w:rsid w:val="00F86EB5"/>
    <w:rsid w:val="00F95CE5"/>
    <w:rsid w:val="00FA25B3"/>
    <w:rsid w:val="00FA422F"/>
    <w:rsid w:val="00FB5A49"/>
    <w:rsid w:val="00FB6A95"/>
    <w:rsid w:val="00FC078A"/>
    <w:rsid w:val="00FC1880"/>
    <w:rsid w:val="00FC5C41"/>
    <w:rsid w:val="00FE050D"/>
    <w:rsid w:val="00FE0B0A"/>
    <w:rsid w:val="00FE0E36"/>
    <w:rsid w:val="00FE3A5A"/>
    <w:rsid w:val="00FE520D"/>
    <w:rsid w:val="00FF03CB"/>
    <w:rsid w:val="00FF0C12"/>
    <w:rsid w:val="00FF2AC5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 CYR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23"/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Calibri" w:hAnsi="Calibri" w:cs="Calibri"/>
      <w:lang w:val="x-none" w:eastAsia="en-US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Calibri" w:hAnsi="Calibri" w:cs="Calibri"/>
      <w:lang w:val="x-none" w:eastAsia="en-US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15242A"/>
    <w:pPr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15242A"/>
    <w:rPr>
      <w:rFonts w:eastAsia="Times New Roman" w:cs="Times New Roman"/>
      <w:lang w:val="ru-RU" w:eastAsia="ru-RU"/>
    </w:rPr>
  </w:style>
  <w:style w:type="character" w:styleId="aa">
    <w:name w:val="footnote reference"/>
    <w:basedOn w:val="a0"/>
    <w:uiPriority w:val="99"/>
    <w:semiHidden/>
    <w:rsid w:val="0015242A"/>
    <w:rPr>
      <w:rFonts w:cs="Times New Roman"/>
      <w:vertAlign w:val="superscript"/>
    </w:rPr>
  </w:style>
  <w:style w:type="paragraph" w:styleId="ab">
    <w:name w:val="Normal (Web)"/>
    <w:basedOn w:val="a"/>
    <w:uiPriority w:val="99"/>
    <w:rsid w:val="0015242A"/>
    <w:pPr>
      <w:spacing w:before="100" w:beforeAutospacing="1" w:after="119" w:line="240" w:lineRule="auto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3E2426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3E2426"/>
    <w:rPr>
      <w:rFonts w:ascii="Lucida Grande CY" w:hAnsi="Lucida Grande CY" w:cs="Times New Roman"/>
      <w:sz w:val="18"/>
      <w:lang w:val="ru-RU" w:eastAsia="en-US"/>
    </w:rPr>
  </w:style>
  <w:style w:type="table" w:styleId="ae">
    <w:name w:val="Table Grid"/>
    <w:basedOn w:val="a1"/>
    <w:uiPriority w:val="99"/>
    <w:rsid w:val="004A3D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мер"/>
    <w:basedOn w:val="a"/>
    <w:uiPriority w:val="99"/>
    <w:rsid w:val="00FC5C41"/>
    <w:pPr>
      <w:spacing w:before="60" w:after="60" w:line="240" w:lineRule="auto"/>
      <w:jc w:val="center"/>
    </w:pPr>
    <w:rPr>
      <w:sz w:val="28"/>
      <w:szCs w:val="28"/>
      <w:lang w:eastAsia="ru-RU"/>
    </w:rPr>
  </w:style>
  <w:style w:type="paragraph" w:styleId="af0">
    <w:name w:val="Document Map"/>
    <w:basedOn w:val="a"/>
    <w:link w:val="af1"/>
    <w:uiPriority w:val="99"/>
    <w:semiHidden/>
    <w:rsid w:val="005217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customStyle="1" w:styleId="af2">
    <w:name w:val="Основной текст_"/>
    <w:link w:val="1"/>
    <w:locked/>
    <w:rsid w:val="00261094"/>
    <w:rPr>
      <w:sz w:val="16"/>
      <w:shd w:val="clear" w:color="auto" w:fill="FFFFFF"/>
    </w:rPr>
  </w:style>
  <w:style w:type="paragraph" w:customStyle="1" w:styleId="1">
    <w:name w:val="Основной текст1"/>
    <w:basedOn w:val="a"/>
    <w:link w:val="af2"/>
    <w:rsid w:val="00261094"/>
    <w:pPr>
      <w:shd w:val="clear" w:color="auto" w:fill="FFFFFF"/>
      <w:spacing w:after="0" w:line="240" w:lineRule="atLeast"/>
    </w:pPr>
    <w:rPr>
      <w:rFonts w:ascii="Times New Roman CYR" w:hAnsi="Times New Roman CYR" w:cs="Times New Roman CYR"/>
      <w:sz w:val="16"/>
      <w:szCs w:val="16"/>
      <w:lang w:eastAsia="ru-RU"/>
    </w:rPr>
  </w:style>
  <w:style w:type="character" w:styleId="af3">
    <w:name w:val="Hyperlink"/>
    <w:basedOn w:val="a0"/>
    <w:uiPriority w:val="99"/>
    <w:unhideWhenUsed/>
    <w:rsid w:val="000661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 CYR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23"/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Calibri" w:hAnsi="Calibri" w:cs="Calibri"/>
      <w:lang w:val="x-none" w:eastAsia="en-US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Calibri" w:hAnsi="Calibri" w:cs="Calibri"/>
      <w:lang w:val="x-none" w:eastAsia="en-US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15242A"/>
    <w:pPr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15242A"/>
    <w:rPr>
      <w:rFonts w:eastAsia="Times New Roman" w:cs="Times New Roman"/>
      <w:lang w:val="ru-RU" w:eastAsia="ru-RU"/>
    </w:rPr>
  </w:style>
  <w:style w:type="character" w:styleId="aa">
    <w:name w:val="footnote reference"/>
    <w:basedOn w:val="a0"/>
    <w:uiPriority w:val="99"/>
    <w:semiHidden/>
    <w:rsid w:val="0015242A"/>
    <w:rPr>
      <w:rFonts w:cs="Times New Roman"/>
      <w:vertAlign w:val="superscript"/>
    </w:rPr>
  </w:style>
  <w:style w:type="paragraph" w:styleId="ab">
    <w:name w:val="Normal (Web)"/>
    <w:basedOn w:val="a"/>
    <w:uiPriority w:val="99"/>
    <w:rsid w:val="0015242A"/>
    <w:pPr>
      <w:spacing w:before="100" w:beforeAutospacing="1" w:after="119" w:line="240" w:lineRule="auto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3E2426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3E2426"/>
    <w:rPr>
      <w:rFonts w:ascii="Lucida Grande CY" w:hAnsi="Lucida Grande CY" w:cs="Times New Roman"/>
      <w:sz w:val="18"/>
      <w:lang w:val="ru-RU" w:eastAsia="en-US"/>
    </w:rPr>
  </w:style>
  <w:style w:type="table" w:styleId="ae">
    <w:name w:val="Table Grid"/>
    <w:basedOn w:val="a1"/>
    <w:uiPriority w:val="99"/>
    <w:rsid w:val="004A3D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мер"/>
    <w:basedOn w:val="a"/>
    <w:uiPriority w:val="99"/>
    <w:rsid w:val="00FC5C41"/>
    <w:pPr>
      <w:spacing w:before="60" w:after="60" w:line="240" w:lineRule="auto"/>
      <w:jc w:val="center"/>
    </w:pPr>
    <w:rPr>
      <w:sz w:val="28"/>
      <w:szCs w:val="28"/>
      <w:lang w:eastAsia="ru-RU"/>
    </w:rPr>
  </w:style>
  <w:style w:type="paragraph" w:styleId="af0">
    <w:name w:val="Document Map"/>
    <w:basedOn w:val="a"/>
    <w:link w:val="af1"/>
    <w:uiPriority w:val="99"/>
    <w:semiHidden/>
    <w:rsid w:val="005217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customStyle="1" w:styleId="af2">
    <w:name w:val="Основной текст_"/>
    <w:link w:val="1"/>
    <w:locked/>
    <w:rsid w:val="00261094"/>
    <w:rPr>
      <w:sz w:val="16"/>
      <w:shd w:val="clear" w:color="auto" w:fill="FFFFFF"/>
    </w:rPr>
  </w:style>
  <w:style w:type="paragraph" w:customStyle="1" w:styleId="1">
    <w:name w:val="Основной текст1"/>
    <w:basedOn w:val="a"/>
    <w:link w:val="af2"/>
    <w:rsid w:val="00261094"/>
    <w:pPr>
      <w:shd w:val="clear" w:color="auto" w:fill="FFFFFF"/>
      <w:spacing w:after="0" w:line="240" w:lineRule="atLeast"/>
    </w:pPr>
    <w:rPr>
      <w:rFonts w:ascii="Times New Roman CYR" w:hAnsi="Times New Roman CYR" w:cs="Times New Roman CYR"/>
      <w:sz w:val="16"/>
      <w:szCs w:val="16"/>
      <w:lang w:eastAsia="ru-RU"/>
    </w:rPr>
  </w:style>
  <w:style w:type="character" w:styleId="af3">
    <w:name w:val="Hyperlink"/>
    <w:basedOn w:val="a0"/>
    <w:uiPriority w:val="99"/>
    <w:unhideWhenUsed/>
    <w:rsid w:val="000661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C3401-BEE9-4437-917E-06EE231BC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13</Pages>
  <Words>4044</Words>
  <Characters>23055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 yaroshenko</dc:creator>
  <cp:lastModifiedBy>user</cp:lastModifiedBy>
  <cp:revision>10</cp:revision>
  <cp:lastPrinted>2019-11-25T11:04:00Z</cp:lastPrinted>
  <dcterms:created xsi:type="dcterms:W3CDTF">2019-11-08T13:16:00Z</dcterms:created>
  <dcterms:modified xsi:type="dcterms:W3CDTF">2024-07-24T11:20:00Z</dcterms:modified>
</cp:coreProperties>
</file>